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04932" w14:textId="77777777" w:rsidR="00003486" w:rsidRPr="00B31C7D" w:rsidRDefault="00003486" w:rsidP="00EB79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AE50BE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006B02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52B23E4" w14:textId="77777777" w:rsidR="00FE7F07" w:rsidRDefault="00FE7F07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09F16" w14:textId="487B81B0" w:rsidR="00103E31" w:rsidRPr="00CA48A8" w:rsidRDefault="00CD6665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Conselho Municipal de Assistência Social – C O M A S</w:t>
      </w:r>
    </w:p>
    <w:p w14:paraId="1C03DD72" w14:textId="77777777" w:rsidR="00103E31" w:rsidRPr="00CA48A8" w:rsidRDefault="00CD6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São Mateus – ES</w:t>
      </w:r>
    </w:p>
    <w:p w14:paraId="5B5318B5" w14:textId="77777777" w:rsidR="00103E31" w:rsidRPr="00CA48A8" w:rsidRDefault="00CD6665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Criado por Lei Municipal Nº 472/1996</w:t>
      </w:r>
    </w:p>
    <w:p w14:paraId="1DE7BDBC" w14:textId="77777777" w:rsidR="00003486" w:rsidRPr="00CA48A8" w:rsidRDefault="00003486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690F0" w14:textId="349C8C99" w:rsidR="001A6C7A" w:rsidRPr="00CA48A8" w:rsidRDefault="00C22ECD" w:rsidP="001A6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043">
        <w:rPr>
          <w:rFonts w:ascii="Times New Roman" w:hAnsi="Times New Roman" w:cs="Times New Roman"/>
          <w:b/>
          <w:sz w:val="24"/>
          <w:szCs w:val="24"/>
        </w:rPr>
        <w:t>ATA Nº</w:t>
      </w:r>
      <w:r w:rsidR="00C87440">
        <w:rPr>
          <w:rFonts w:ascii="Times New Roman" w:hAnsi="Times New Roman" w:cs="Times New Roman"/>
          <w:b/>
          <w:sz w:val="24"/>
          <w:szCs w:val="24"/>
        </w:rPr>
        <w:t>00</w:t>
      </w:r>
      <w:r w:rsidR="00EF7C41">
        <w:rPr>
          <w:rFonts w:ascii="Times New Roman" w:hAnsi="Times New Roman" w:cs="Times New Roman"/>
          <w:b/>
          <w:sz w:val="24"/>
          <w:szCs w:val="24"/>
        </w:rPr>
        <w:t>9</w:t>
      </w:r>
      <w:r w:rsidR="00682154" w:rsidRPr="00CA48A8">
        <w:rPr>
          <w:rFonts w:ascii="Times New Roman" w:hAnsi="Times New Roman" w:cs="Times New Roman"/>
          <w:b/>
          <w:sz w:val="24"/>
          <w:szCs w:val="24"/>
        </w:rPr>
        <w:t>/202</w:t>
      </w:r>
      <w:r w:rsidR="00C87440">
        <w:rPr>
          <w:rFonts w:ascii="Times New Roman" w:hAnsi="Times New Roman" w:cs="Times New Roman"/>
          <w:b/>
          <w:sz w:val="24"/>
          <w:szCs w:val="24"/>
        </w:rPr>
        <w:t>5</w:t>
      </w:r>
      <w:r w:rsidR="00FB35FA" w:rsidRPr="00CA48A8">
        <w:rPr>
          <w:rFonts w:ascii="Times New Roman" w:hAnsi="Times New Roman" w:cs="Times New Roman"/>
          <w:b/>
          <w:sz w:val="24"/>
          <w:szCs w:val="24"/>
        </w:rPr>
        <w:t xml:space="preserve"> DA REUNIÃ</w:t>
      </w:r>
      <w:r w:rsidR="00271E30">
        <w:rPr>
          <w:rFonts w:ascii="Times New Roman" w:hAnsi="Times New Roman" w:cs="Times New Roman"/>
          <w:b/>
          <w:sz w:val="24"/>
          <w:szCs w:val="24"/>
        </w:rPr>
        <w:t>O</w:t>
      </w:r>
      <w:r w:rsidR="00FB35FA" w:rsidRPr="00CA4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EXTRA</w:t>
      </w:r>
      <w:r w:rsidR="001A6C7A" w:rsidRPr="00CA48A8">
        <w:rPr>
          <w:rFonts w:ascii="Times New Roman" w:hAnsi="Times New Roman" w:cs="Times New Roman"/>
          <w:b/>
          <w:sz w:val="24"/>
          <w:szCs w:val="24"/>
        </w:rPr>
        <w:t>ORDINÁRIA DO CONSELHO MUNICIPAL DE ASSISTÊNCIA SOCIAL DO MUNICÍPIO DE SÃO MATEUS – COMASSM</w:t>
      </w:r>
    </w:p>
    <w:p w14:paraId="650D40CA" w14:textId="77777777" w:rsidR="00FE7F07" w:rsidRDefault="00FE7F07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AD63B2" w14:textId="24672DA5" w:rsidR="00B22C78" w:rsidRPr="00B22C78" w:rsidRDefault="00B22C78" w:rsidP="00B22C78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C78">
        <w:rPr>
          <w:rFonts w:ascii="Times New Roman" w:hAnsi="Times New Roman"/>
          <w:sz w:val="24"/>
          <w:szCs w:val="24"/>
        </w:rPr>
        <w:t xml:space="preserve">Aos onze dias do mês de julho de dois mil e vinte e cinco, conforme documentação enviada via grupo de WhatsApp pela presidente deste Conselho, os(as) conselheiros(as) do </w:t>
      </w:r>
      <w:r w:rsidRPr="00B22C78">
        <w:rPr>
          <w:rFonts w:ascii="Times New Roman" w:hAnsi="Times New Roman"/>
          <w:b/>
          <w:bCs/>
          <w:sz w:val="24"/>
          <w:szCs w:val="24"/>
        </w:rPr>
        <w:t>Conselho Municipal de Assistência Social – COMAS</w:t>
      </w:r>
      <w:r w:rsidRPr="00B22C78">
        <w:rPr>
          <w:rFonts w:ascii="Times New Roman" w:hAnsi="Times New Roman"/>
          <w:sz w:val="24"/>
          <w:szCs w:val="24"/>
        </w:rPr>
        <w:t xml:space="preserve"> deliberaram acerca da </w:t>
      </w:r>
      <w:r w:rsidRPr="00B22C78">
        <w:rPr>
          <w:rFonts w:ascii="Times New Roman" w:hAnsi="Times New Roman"/>
          <w:b/>
          <w:bCs/>
          <w:sz w:val="24"/>
          <w:szCs w:val="24"/>
        </w:rPr>
        <w:t>aprovação das emendas parlamentares cadastradas na Plataforma ESTRUTURA SUAS</w:t>
      </w:r>
      <w:r w:rsidRPr="00B22C78">
        <w:rPr>
          <w:rFonts w:ascii="Times New Roman" w:hAnsi="Times New Roman"/>
          <w:sz w:val="24"/>
          <w:szCs w:val="24"/>
        </w:rPr>
        <w:t xml:space="preserve">, destinadas às instituições </w:t>
      </w:r>
      <w:r w:rsidRPr="00B22C78">
        <w:rPr>
          <w:rFonts w:ascii="Times New Roman" w:hAnsi="Times New Roman"/>
          <w:b/>
          <w:bCs/>
          <w:sz w:val="24"/>
          <w:szCs w:val="24"/>
        </w:rPr>
        <w:t>APAE de São Mateus</w:t>
      </w:r>
      <w:r w:rsidRPr="00B22C78">
        <w:rPr>
          <w:rFonts w:ascii="Times New Roman" w:hAnsi="Times New Roman"/>
          <w:sz w:val="24"/>
          <w:szCs w:val="24"/>
        </w:rPr>
        <w:t xml:space="preserve"> e </w:t>
      </w:r>
      <w:r w:rsidRPr="00B22C78">
        <w:rPr>
          <w:rFonts w:ascii="Times New Roman" w:hAnsi="Times New Roman"/>
          <w:b/>
          <w:bCs/>
          <w:sz w:val="24"/>
          <w:szCs w:val="24"/>
        </w:rPr>
        <w:t>Sociedade Santa Rita de Cássia – “Lar dos Velhinhos”</w:t>
      </w:r>
      <w:r w:rsidRPr="00B22C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C78">
        <w:rPr>
          <w:rFonts w:ascii="Times New Roman" w:hAnsi="Times New Roman"/>
          <w:sz w:val="24"/>
          <w:szCs w:val="24"/>
        </w:rPr>
        <w:t>Todos(as) os(as) conselheiros(as) puderam acessar e analisar a documentação pertinente referente a esta primeira fase, sendo os recursos assim detalhados: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C78">
        <w:rPr>
          <w:rFonts w:ascii="Times New Roman" w:hAnsi="Times New Roman"/>
          <w:sz w:val="24"/>
          <w:szCs w:val="24"/>
        </w:rPr>
        <w:t xml:space="preserve">R$ </w:t>
      </w:r>
      <w:r w:rsidRPr="00B22C78">
        <w:rPr>
          <w:rFonts w:ascii="Times New Roman" w:hAnsi="Times New Roman"/>
          <w:b/>
          <w:bCs/>
          <w:sz w:val="24"/>
          <w:szCs w:val="24"/>
        </w:rPr>
        <w:t>100.000,00</w:t>
      </w:r>
      <w:r w:rsidRPr="00B22C78">
        <w:rPr>
          <w:rFonts w:ascii="Times New Roman" w:hAnsi="Times New Roman"/>
          <w:sz w:val="24"/>
          <w:szCs w:val="24"/>
        </w:rPr>
        <w:t xml:space="preserve"> (cem mil reais), destinado pelo Deputado Federal </w:t>
      </w:r>
      <w:r w:rsidRPr="00B22C78">
        <w:rPr>
          <w:rFonts w:ascii="Times New Roman" w:hAnsi="Times New Roman"/>
          <w:b/>
          <w:bCs/>
          <w:sz w:val="24"/>
          <w:szCs w:val="24"/>
        </w:rPr>
        <w:t>Gilvan da Federal</w:t>
      </w:r>
      <w:r w:rsidRPr="00B22C78">
        <w:rPr>
          <w:rFonts w:ascii="Times New Roman" w:hAnsi="Times New Roman"/>
          <w:sz w:val="24"/>
          <w:szCs w:val="24"/>
        </w:rPr>
        <w:t xml:space="preserve"> à </w:t>
      </w:r>
      <w:r w:rsidRPr="00B22C78">
        <w:rPr>
          <w:rFonts w:ascii="Times New Roman" w:hAnsi="Times New Roman"/>
          <w:b/>
          <w:bCs/>
          <w:sz w:val="24"/>
          <w:szCs w:val="24"/>
        </w:rPr>
        <w:t>APAE de São Mateus</w:t>
      </w:r>
      <w:r w:rsidRPr="00B22C78">
        <w:rPr>
          <w:rFonts w:ascii="Times New Roman" w:hAnsi="Times New Roman"/>
          <w:sz w:val="24"/>
          <w:szCs w:val="24"/>
        </w:rPr>
        <w:t xml:space="preserve">, na modalidade </w:t>
      </w:r>
      <w:r w:rsidRPr="00B22C78">
        <w:rPr>
          <w:rFonts w:ascii="Times New Roman" w:hAnsi="Times New Roman"/>
          <w:b/>
          <w:bCs/>
          <w:sz w:val="24"/>
          <w:szCs w:val="24"/>
        </w:rPr>
        <w:t>custeio</w:t>
      </w:r>
      <w:r w:rsidRPr="00B22C7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C78">
        <w:rPr>
          <w:rFonts w:ascii="Times New Roman" w:hAnsi="Times New Roman"/>
          <w:sz w:val="24"/>
          <w:szCs w:val="24"/>
        </w:rPr>
        <w:t xml:space="preserve">R$ </w:t>
      </w:r>
      <w:r w:rsidRPr="00B22C78">
        <w:rPr>
          <w:rFonts w:ascii="Times New Roman" w:hAnsi="Times New Roman"/>
          <w:b/>
          <w:bCs/>
          <w:sz w:val="24"/>
          <w:szCs w:val="24"/>
        </w:rPr>
        <w:t>200.000,00</w:t>
      </w:r>
      <w:r w:rsidRPr="00B22C78">
        <w:rPr>
          <w:rFonts w:ascii="Times New Roman" w:hAnsi="Times New Roman"/>
          <w:sz w:val="24"/>
          <w:szCs w:val="24"/>
        </w:rPr>
        <w:t xml:space="preserve"> (duzentos mil reais), destinado pelo Senador </w:t>
      </w:r>
      <w:r w:rsidRPr="00B22C78">
        <w:rPr>
          <w:rFonts w:ascii="Times New Roman" w:hAnsi="Times New Roman"/>
          <w:b/>
          <w:bCs/>
          <w:sz w:val="24"/>
          <w:szCs w:val="24"/>
        </w:rPr>
        <w:t>Magno Malta</w:t>
      </w:r>
      <w:r w:rsidRPr="00B22C78">
        <w:rPr>
          <w:rFonts w:ascii="Times New Roman" w:hAnsi="Times New Roman"/>
          <w:sz w:val="24"/>
          <w:szCs w:val="24"/>
        </w:rPr>
        <w:t xml:space="preserve"> à </w:t>
      </w:r>
      <w:r w:rsidRPr="00B22C78">
        <w:rPr>
          <w:rFonts w:ascii="Times New Roman" w:hAnsi="Times New Roman"/>
          <w:b/>
          <w:bCs/>
          <w:sz w:val="24"/>
          <w:szCs w:val="24"/>
        </w:rPr>
        <w:t>Sociedade Santa Rita de Cássia – “Lar dos Velhinhos”</w:t>
      </w:r>
      <w:r w:rsidRPr="00B22C78">
        <w:rPr>
          <w:rFonts w:ascii="Times New Roman" w:hAnsi="Times New Roman"/>
          <w:sz w:val="24"/>
          <w:szCs w:val="24"/>
        </w:rPr>
        <w:t xml:space="preserve">, também na modalidade </w:t>
      </w:r>
      <w:r w:rsidRPr="00B22C78">
        <w:rPr>
          <w:rFonts w:ascii="Times New Roman" w:hAnsi="Times New Roman"/>
          <w:b/>
          <w:bCs/>
          <w:sz w:val="24"/>
          <w:szCs w:val="24"/>
        </w:rPr>
        <w:t>custeio</w:t>
      </w:r>
      <w:r w:rsidRPr="00B22C7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C78">
        <w:rPr>
          <w:rFonts w:ascii="Times New Roman" w:hAnsi="Times New Roman"/>
          <w:sz w:val="24"/>
          <w:szCs w:val="24"/>
        </w:rPr>
        <w:t xml:space="preserve">R$ </w:t>
      </w:r>
      <w:r w:rsidRPr="00B22C78">
        <w:rPr>
          <w:rFonts w:ascii="Times New Roman" w:hAnsi="Times New Roman"/>
          <w:b/>
          <w:bCs/>
          <w:sz w:val="24"/>
          <w:szCs w:val="24"/>
        </w:rPr>
        <w:t>150.000,00</w:t>
      </w:r>
      <w:r w:rsidRPr="00B22C78">
        <w:rPr>
          <w:rFonts w:ascii="Times New Roman" w:hAnsi="Times New Roman"/>
          <w:sz w:val="24"/>
          <w:szCs w:val="24"/>
        </w:rPr>
        <w:t xml:space="preserve"> (cento e cinquenta mil reais), destinado pelo Senador </w:t>
      </w:r>
      <w:r w:rsidRPr="00B22C78">
        <w:rPr>
          <w:rFonts w:ascii="Times New Roman" w:hAnsi="Times New Roman"/>
          <w:b/>
          <w:bCs/>
          <w:sz w:val="24"/>
          <w:szCs w:val="24"/>
        </w:rPr>
        <w:t>Fabiano Contarato</w:t>
      </w:r>
      <w:r w:rsidRPr="00B22C78">
        <w:rPr>
          <w:rFonts w:ascii="Times New Roman" w:hAnsi="Times New Roman"/>
          <w:sz w:val="24"/>
          <w:szCs w:val="24"/>
        </w:rPr>
        <w:t xml:space="preserve"> à </w:t>
      </w:r>
      <w:r w:rsidRPr="00B22C78">
        <w:rPr>
          <w:rFonts w:ascii="Times New Roman" w:hAnsi="Times New Roman"/>
          <w:b/>
          <w:bCs/>
          <w:sz w:val="24"/>
          <w:szCs w:val="24"/>
        </w:rPr>
        <w:t>APAE de São Mateus</w:t>
      </w:r>
      <w:r w:rsidRPr="00B22C78">
        <w:rPr>
          <w:rFonts w:ascii="Times New Roman" w:hAnsi="Times New Roman"/>
          <w:sz w:val="24"/>
          <w:szCs w:val="24"/>
        </w:rPr>
        <w:t xml:space="preserve">, na modalidade </w:t>
      </w:r>
      <w:r w:rsidRPr="00B22C78">
        <w:rPr>
          <w:rFonts w:ascii="Times New Roman" w:hAnsi="Times New Roman"/>
          <w:b/>
          <w:bCs/>
          <w:sz w:val="24"/>
          <w:szCs w:val="24"/>
        </w:rPr>
        <w:t>investimento</w:t>
      </w:r>
      <w:r w:rsidRPr="00B22C7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C78">
        <w:rPr>
          <w:rFonts w:ascii="Times New Roman" w:hAnsi="Times New Roman"/>
          <w:sz w:val="24"/>
          <w:szCs w:val="24"/>
        </w:rPr>
        <w:t xml:space="preserve">R$ </w:t>
      </w:r>
      <w:r w:rsidRPr="00B22C78">
        <w:rPr>
          <w:rFonts w:ascii="Times New Roman" w:hAnsi="Times New Roman"/>
          <w:b/>
          <w:bCs/>
          <w:sz w:val="24"/>
          <w:szCs w:val="24"/>
        </w:rPr>
        <w:t>100.000,00</w:t>
      </w:r>
      <w:r w:rsidRPr="00B22C78">
        <w:rPr>
          <w:rFonts w:ascii="Times New Roman" w:hAnsi="Times New Roman"/>
          <w:sz w:val="24"/>
          <w:szCs w:val="24"/>
        </w:rPr>
        <w:t xml:space="preserve"> (cem mil reais), novamente do Deputado Federal </w:t>
      </w:r>
      <w:r w:rsidRPr="00B22C78">
        <w:rPr>
          <w:rFonts w:ascii="Times New Roman" w:hAnsi="Times New Roman"/>
          <w:b/>
          <w:bCs/>
          <w:sz w:val="24"/>
          <w:szCs w:val="24"/>
        </w:rPr>
        <w:t>Gilvan da Federal</w:t>
      </w:r>
      <w:r w:rsidRPr="00B22C78">
        <w:rPr>
          <w:rFonts w:ascii="Times New Roman" w:hAnsi="Times New Roman"/>
          <w:sz w:val="24"/>
          <w:szCs w:val="24"/>
        </w:rPr>
        <w:t xml:space="preserve">, destinado ao </w:t>
      </w:r>
      <w:r w:rsidRPr="00B22C78">
        <w:rPr>
          <w:rFonts w:ascii="Times New Roman" w:hAnsi="Times New Roman"/>
          <w:b/>
          <w:bCs/>
          <w:sz w:val="24"/>
          <w:szCs w:val="24"/>
        </w:rPr>
        <w:t>Lar dos Velhinhos</w:t>
      </w:r>
      <w:r w:rsidRPr="00B22C78">
        <w:rPr>
          <w:rFonts w:ascii="Times New Roman" w:hAnsi="Times New Roman"/>
          <w:sz w:val="24"/>
          <w:szCs w:val="24"/>
        </w:rPr>
        <w:t xml:space="preserve">, na modalidade </w:t>
      </w:r>
      <w:r w:rsidRPr="00B22C78">
        <w:rPr>
          <w:rFonts w:ascii="Times New Roman" w:hAnsi="Times New Roman"/>
          <w:b/>
          <w:bCs/>
          <w:sz w:val="24"/>
          <w:szCs w:val="24"/>
        </w:rPr>
        <w:t>custeio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22C78">
        <w:rPr>
          <w:rFonts w:ascii="Times New Roman" w:hAnsi="Times New Roman"/>
          <w:sz w:val="24"/>
          <w:szCs w:val="24"/>
        </w:rPr>
        <w:t xml:space="preserve">Destaca-se que, após o lançamento das respectivas emendas na Plataforma ESTRUTURA SUAS e o envio da documentação ao </w:t>
      </w:r>
      <w:r w:rsidRPr="00B22C78">
        <w:rPr>
          <w:rFonts w:ascii="Times New Roman" w:hAnsi="Times New Roman"/>
          <w:b/>
          <w:bCs/>
          <w:sz w:val="24"/>
          <w:szCs w:val="24"/>
        </w:rPr>
        <w:t>Fundo Nacional de Assistência Social – FNAS</w:t>
      </w:r>
      <w:r w:rsidRPr="00B22C78">
        <w:rPr>
          <w:rFonts w:ascii="Times New Roman" w:hAnsi="Times New Roman"/>
          <w:sz w:val="24"/>
          <w:szCs w:val="24"/>
        </w:rPr>
        <w:t xml:space="preserve">, será realizada análise técnica. </w:t>
      </w:r>
      <w:r w:rsidRPr="00B22C78">
        <w:rPr>
          <w:rFonts w:ascii="Times New Roman" w:hAnsi="Times New Roman"/>
          <w:b/>
          <w:bCs/>
          <w:sz w:val="24"/>
          <w:szCs w:val="24"/>
        </w:rPr>
        <w:t>Não havendo impedimentos</w:t>
      </w:r>
      <w:r w:rsidRPr="00B22C78">
        <w:rPr>
          <w:rFonts w:ascii="Times New Roman" w:hAnsi="Times New Roman"/>
          <w:sz w:val="24"/>
          <w:szCs w:val="24"/>
        </w:rPr>
        <w:t xml:space="preserve">, dar-se-á prosseguimento aos trâmites necessários, incluindo </w:t>
      </w:r>
      <w:r w:rsidRPr="00B22C78">
        <w:rPr>
          <w:rFonts w:ascii="Times New Roman" w:hAnsi="Times New Roman"/>
          <w:b/>
          <w:bCs/>
          <w:sz w:val="24"/>
          <w:szCs w:val="24"/>
        </w:rPr>
        <w:t>protocolo do plano de trabalho e demais documentos obrigatórios</w:t>
      </w:r>
      <w:r w:rsidRPr="00B22C78">
        <w:rPr>
          <w:rFonts w:ascii="Times New Roman" w:hAnsi="Times New Roman"/>
          <w:sz w:val="24"/>
          <w:szCs w:val="24"/>
        </w:rPr>
        <w:t>, visando à formalização das parcerias.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C78">
        <w:rPr>
          <w:rFonts w:ascii="Times New Roman" w:hAnsi="Times New Roman"/>
          <w:sz w:val="24"/>
          <w:szCs w:val="24"/>
        </w:rPr>
        <w:t xml:space="preserve">Diante do exposto, e </w:t>
      </w:r>
      <w:r w:rsidRPr="00B22C78">
        <w:rPr>
          <w:rFonts w:ascii="Times New Roman" w:hAnsi="Times New Roman"/>
          <w:b/>
          <w:bCs/>
          <w:sz w:val="24"/>
          <w:szCs w:val="24"/>
        </w:rPr>
        <w:t>aprovado por unanimidade</w:t>
      </w:r>
      <w:r w:rsidRPr="00B22C78">
        <w:rPr>
          <w:rFonts w:ascii="Times New Roman" w:hAnsi="Times New Roman"/>
          <w:sz w:val="24"/>
          <w:szCs w:val="24"/>
        </w:rPr>
        <w:t xml:space="preserve"> pelos(as) conselheiros(as) presentes, </w:t>
      </w:r>
      <w:r w:rsidRPr="00B22C78">
        <w:rPr>
          <w:rFonts w:ascii="Times New Roman" w:hAnsi="Times New Roman"/>
          <w:b/>
          <w:bCs/>
          <w:sz w:val="24"/>
          <w:szCs w:val="24"/>
        </w:rPr>
        <w:t>lavrei a presente ata</w:t>
      </w:r>
      <w:r w:rsidRPr="00B22C78">
        <w:rPr>
          <w:rFonts w:ascii="Times New Roman" w:hAnsi="Times New Roman"/>
          <w:sz w:val="24"/>
          <w:szCs w:val="24"/>
        </w:rPr>
        <w:t xml:space="preserve">, que segue </w:t>
      </w:r>
      <w:r w:rsidRPr="00B22C78">
        <w:rPr>
          <w:rFonts w:ascii="Times New Roman" w:hAnsi="Times New Roman"/>
          <w:b/>
          <w:bCs/>
          <w:sz w:val="24"/>
          <w:szCs w:val="24"/>
        </w:rPr>
        <w:t>assinada</w:t>
      </w:r>
      <w:r>
        <w:rPr>
          <w:rFonts w:ascii="Times New Roman" w:hAnsi="Times New Roman"/>
          <w:b/>
          <w:bCs/>
          <w:sz w:val="24"/>
          <w:szCs w:val="24"/>
        </w:rPr>
        <w:t xml:space="preserve"> por mim</w:t>
      </w:r>
      <w:r w:rsidRPr="00B22C78">
        <w:rPr>
          <w:rFonts w:ascii="Times New Roman" w:hAnsi="Times New Roman"/>
          <w:b/>
          <w:bCs/>
          <w:sz w:val="24"/>
          <w:szCs w:val="24"/>
        </w:rPr>
        <w:t xml:space="preserve"> apenas pelos(as) conselheiros(as) votantes</w:t>
      </w:r>
      <w:r w:rsidRPr="00B22C78">
        <w:rPr>
          <w:rFonts w:ascii="Times New Roman" w:hAnsi="Times New Roman"/>
          <w:sz w:val="24"/>
          <w:szCs w:val="24"/>
        </w:rPr>
        <w:t>, respeitando o quórum legal, embora constem todos os nomes na listagem.</w:t>
      </w:r>
    </w:p>
    <w:p w14:paraId="3C5E4AAB" w14:textId="77777777" w:rsidR="00B11AAD" w:rsidRDefault="00B11AAD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945820F" w14:textId="77777777" w:rsidR="00B22C78" w:rsidRDefault="00B22C78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D8791D" w14:textId="0A9B46B4" w:rsidR="00B22C78" w:rsidRPr="00E62B03" w:rsidRDefault="00B22C78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  <w:sectPr w:rsidR="00B22C78" w:rsidRPr="00E62B03" w:rsidSect="001A6627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-113" w:right="1133" w:bottom="993" w:left="1418" w:header="708" w:footer="907" w:gutter="0"/>
          <w:cols w:space="708"/>
          <w:docGrid w:linePitch="360"/>
        </w:sectPr>
      </w:pPr>
    </w:p>
    <w:p w14:paraId="754E733E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D97197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ACBC16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5649F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FE2173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F46596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15B684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4A77F5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A8DAA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DC6B6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B64CD6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CBB9B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A87656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211E29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E7A023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32BAE2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CF5953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CB4AA4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33BEFC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C5F8AD" w14:textId="77777777" w:rsidR="00486C15" w:rsidRDefault="00486C1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4A821A" w14:textId="4F4ADBF3" w:rsidR="00E62B03" w:rsidRPr="00CA48A8" w:rsidRDefault="00443F80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62B03">
        <w:rPr>
          <w:rFonts w:ascii="Times New Roman" w:hAnsi="Times New Roman" w:cs="Times New Roman"/>
          <w:sz w:val="24"/>
          <w:szCs w:val="24"/>
        </w:rPr>
        <w:t>Indihane Terra Caitano</w:t>
      </w:r>
    </w:p>
    <w:p w14:paraId="766E0EB6" w14:textId="77777777" w:rsidR="00E62B03" w:rsidRPr="00CA48A8" w:rsidRDefault="00E62B03" w:rsidP="00E62B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 xml:space="preserve">Secretária Executiva </w:t>
      </w:r>
    </w:p>
    <w:p w14:paraId="77375233" w14:textId="77777777" w:rsidR="00E62B03" w:rsidRPr="00CA48A8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80BC18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C216B0" w14:textId="77777777" w:rsidR="008F5085" w:rsidRDefault="008F5085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659396" w14:textId="05E4DA50" w:rsidR="00DF24B7" w:rsidRPr="000C7730" w:rsidRDefault="00486C15" w:rsidP="00B722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443F80">
        <w:rPr>
          <w:rFonts w:ascii="Times New Roman" w:hAnsi="Times New Roman" w:cs="Times New Roman"/>
          <w:sz w:val="24"/>
          <w:szCs w:val="24"/>
        </w:rPr>
        <w:br/>
      </w:r>
      <w:r w:rsidR="008075FB">
        <w:rPr>
          <w:rFonts w:ascii="Times New Roman" w:hAnsi="Times New Roman" w:cs="Times New Roman"/>
          <w:sz w:val="24"/>
          <w:szCs w:val="24"/>
        </w:rPr>
        <w:t>Eliane Marcelino Lopes</w:t>
      </w:r>
    </w:p>
    <w:p w14:paraId="3EDBC24D" w14:textId="78BEEC17" w:rsidR="000C7730" w:rsidRDefault="008075FB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Assistência Social</w:t>
      </w:r>
    </w:p>
    <w:p w14:paraId="0A1097A4" w14:textId="77777777" w:rsidR="00486C15" w:rsidRDefault="00486C15" w:rsidP="00B72287">
      <w:pPr>
        <w:spacing w:after="0"/>
        <w:rPr>
          <w:rFonts w:ascii="Times New Roman" w:hAnsi="Times New Roman"/>
          <w:sz w:val="24"/>
          <w:szCs w:val="24"/>
        </w:rPr>
      </w:pPr>
    </w:p>
    <w:p w14:paraId="4FF5C123" w14:textId="77777777" w:rsidR="00486C15" w:rsidRDefault="00486C15" w:rsidP="00B72287">
      <w:pPr>
        <w:spacing w:after="0"/>
        <w:rPr>
          <w:rFonts w:ascii="Times New Roman" w:hAnsi="Times New Roman"/>
          <w:sz w:val="24"/>
          <w:szCs w:val="24"/>
        </w:rPr>
      </w:pPr>
    </w:p>
    <w:p w14:paraId="56999B8D" w14:textId="77777777" w:rsidR="00486C15" w:rsidRDefault="00486C15" w:rsidP="00B72287">
      <w:pPr>
        <w:spacing w:after="0"/>
        <w:rPr>
          <w:rFonts w:ascii="Times New Roman" w:hAnsi="Times New Roman"/>
          <w:sz w:val="24"/>
          <w:szCs w:val="24"/>
        </w:rPr>
      </w:pPr>
    </w:p>
    <w:p w14:paraId="0D0F1559" w14:textId="77777777" w:rsidR="00486C15" w:rsidRDefault="00486C15" w:rsidP="00B72287">
      <w:pPr>
        <w:spacing w:after="0"/>
        <w:rPr>
          <w:rFonts w:ascii="Times New Roman" w:hAnsi="Times New Roman"/>
          <w:sz w:val="24"/>
          <w:szCs w:val="24"/>
        </w:rPr>
      </w:pPr>
    </w:p>
    <w:p w14:paraId="627A3466" w14:textId="77777777" w:rsidR="00486C15" w:rsidRDefault="00486C15" w:rsidP="00B72287">
      <w:pPr>
        <w:spacing w:after="0"/>
        <w:rPr>
          <w:rFonts w:ascii="Times New Roman" w:hAnsi="Times New Roman"/>
          <w:sz w:val="24"/>
          <w:szCs w:val="24"/>
        </w:rPr>
      </w:pPr>
    </w:p>
    <w:p w14:paraId="106EBC5C" w14:textId="40267F9D" w:rsidR="00E62B03" w:rsidRPr="009434EC" w:rsidRDefault="00443F80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9434EC">
        <w:rPr>
          <w:rFonts w:ascii="Times New Roman" w:hAnsi="Times New Roman"/>
          <w:sz w:val="24"/>
          <w:szCs w:val="24"/>
        </w:rPr>
        <w:t>Adna Maria Farias Silva</w:t>
      </w:r>
      <w:r w:rsidR="009434EC">
        <w:rPr>
          <w:rFonts w:ascii="Times New Roman" w:hAnsi="Times New Roman"/>
          <w:sz w:val="24"/>
          <w:szCs w:val="24"/>
        </w:rPr>
        <w:br/>
      </w:r>
      <w:r w:rsidR="009434EC" w:rsidRPr="009434EC">
        <w:rPr>
          <w:rFonts w:ascii="Times New Roman" w:hAnsi="Times New Roman"/>
          <w:b/>
          <w:bCs/>
          <w:sz w:val="24"/>
          <w:szCs w:val="24"/>
        </w:rPr>
        <w:t>Associação Nova Esperança</w:t>
      </w:r>
    </w:p>
    <w:p w14:paraId="504136B7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7097A8" w14:textId="77777777" w:rsidR="00BD7978" w:rsidRDefault="00BD7978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875A9E" w14:textId="77777777" w:rsidR="008F5085" w:rsidRDefault="008F5085" w:rsidP="008F5085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B063EF2" w14:textId="77777777" w:rsidR="00DD63F0" w:rsidRDefault="00DD63F0" w:rsidP="008F5085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28C6327" w14:textId="4F0E712E" w:rsidR="00B22C78" w:rsidRDefault="005045E6" w:rsidP="008F5085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7ADC7D88" w14:textId="6EC4B1EC" w:rsidR="008F5085" w:rsidRPr="00BD7978" w:rsidRDefault="008F5085" w:rsidP="008F5085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D7978">
        <w:rPr>
          <w:rFonts w:ascii="Times New Roman" w:hAnsi="Times New Roman" w:cs="Times New Roman"/>
          <w:sz w:val="24"/>
          <w:szCs w:val="24"/>
        </w:rPr>
        <w:t>Bernadete de Paula Carlott</w:t>
      </w:r>
    </w:p>
    <w:p w14:paraId="77C8C835" w14:textId="77777777" w:rsidR="008F5085" w:rsidRDefault="008F5085" w:rsidP="008F5085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APAE</w:t>
      </w:r>
    </w:p>
    <w:p w14:paraId="6CB5988E" w14:textId="77777777" w:rsidR="008F5085" w:rsidRDefault="008F5085" w:rsidP="008F5085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A70CE" w14:textId="77777777" w:rsidR="008F5085" w:rsidRDefault="008F5085" w:rsidP="008F5085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407A1" w14:textId="77777777" w:rsidR="008F5085" w:rsidRDefault="008F5085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CBADC5" w14:textId="77777777" w:rsidR="009D19DE" w:rsidRDefault="009D19DE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54A22FE" w14:textId="13FEFFE6" w:rsidR="008F5085" w:rsidRDefault="00443F8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 w:rsidR="008F5085">
        <w:rPr>
          <w:rFonts w:ascii="Times New Roman" w:hAnsi="Times New Roman" w:cs="Times New Roman"/>
          <w:bCs/>
          <w:sz w:val="24"/>
          <w:szCs w:val="24"/>
        </w:rPr>
        <w:t>Camila Cogô</w:t>
      </w:r>
      <w:bookmarkStart w:id="0" w:name="_GoBack"/>
      <w:bookmarkEnd w:id="0"/>
      <w:r w:rsidR="008F5085">
        <w:rPr>
          <w:rFonts w:ascii="Times New Roman" w:hAnsi="Times New Roman" w:cs="Times New Roman"/>
          <w:bCs/>
          <w:sz w:val="24"/>
          <w:szCs w:val="24"/>
        </w:rPr>
        <w:t xml:space="preserve"> Bonomo</w:t>
      </w:r>
      <w:r w:rsidR="008F5085">
        <w:rPr>
          <w:rFonts w:ascii="Times New Roman" w:hAnsi="Times New Roman" w:cs="Times New Roman"/>
          <w:bCs/>
          <w:sz w:val="24"/>
          <w:szCs w:val="24"/>
        </w:rPr>
        <w:br/>
      </w:r>
      <w:r w:rsidR="008F5085" w:rsidRPr="009E370D">
        <w:rPr>
          <w:rFonts w:ascii="Times New Roman" w:hAnsi="Times New Roman" w:cs="Times New Roman"/>
          <w:b/>
          <w:sz w:val="24"/>
          <w:szCs w:val="24"/>
        </w:rPr>
        <w:t>Secretaria Municipal de Assistência</w:t>
      </w:r>
    </w:p>
    <w:p w14:paraId="6895A0FE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4FCF1A0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28B0205" w14:textId="38B621BE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E394945" w14:textId="77777777" w:rsidR="00D743B8" w:rsidRDefault="00D743B8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98E68BB" w14:textId="75BC997B" w:rsidR="00486C15" w:rsidRDefault="00340A2D" w:rsidP="00831A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43F80">
        <w:rPr>
          <w:rFonts w:ascii="Times New Roman" w:hAnsi="Times New Roman" w:cs="Times New Roman"/>
          <w:sz w:val="24"/>
          <w:szCs w:val="24"/>
        </w:rPr>
        <w:br/>
      </w:r>
      <w:r w:rsidR="00486C15">
        <w:rPr>
          <w:rFonts w:ascii="Times New Roman" w:hAnsi="Times New Roman" w:cs="Times New Roman"/>
          <w:sz w:val="24"/>
          <w:szCs w:val="24"/>
        </w:rPr>
        <w:t>Rosemary de Oliveira Campos</w:t>
      </w:r>
      <w:r w:rsidR="00486C15">
        <w:rPr>
          <w:rFonts w:ascii="Times New Roman" w:hAnsi="Times New Roman" w:cs="Times New Roman"/>
          <w:sz w:val="24"/>
          <w:szCs w:val="24"/>
        </w:rPr>
        <w:br/>
      </w:r>
      <w:r w:rsidR="00486C15"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Gabinete</w:t>
      </w:r>
    </w:p>
    <w:p w14:paraId="16AF3D5A" w14:textId="77777777" w:rsidR="00486C15" w:rsidRDefault="00486C15" w:rsidP="00831A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08741D" w14:textId="77777777" w:rsidR="00486C15" w:rsidRDefault="00486C15" w:rsidP="00831A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56C2B" w14:textId="77777777" w:rsidR="00486C15" w:rsidRDefault="00486C15" w:rsidP="00831A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1F6332" w14:textId="30BCC813" w:rsidR="00831AD0" w:rsidRPr="00E62B03" w:rsidRDefault="00486C15" w:rsidP="00831A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831AD0">
        <w:rPr>
          <w:rFonts w:ascii="Times New Roman" w:hAnsi="Times New Roman" w:cs="Times New Roman"/>
          <w:sz w:val="24"/>
          <w:szCs w:val="24"/>
        </w:rPr>
        <w:t>Marcelo Pires de Oliveira</w:t>
      </w:r>
      <w:r w:rsidR="00831AD0">
        <w:rPr>
          <w:rFonts w:ascii="Times New Roman" w:hAnsi="Times New Roman" w:cs="Times New Roman"/>
          <w:sz w:val="24"/>
          <w:szCs w:val="24"/>
        </w:rPr>
        <w:br/>
      </w:r>
      <w:r w:rsidR="00831AD0"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Cultura.</w:t>
      </w:r>
    </w:p>
    <w:p w14:paraId="7C2D3320" w14:textId="77777777" w:rsidR="00831AD0" w:rsidRPr="00E62B03" w:rsidRDefault="00831AD0" w:rsidP="00831A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917A8" w14:textId="77777777" w:rsidR="009D19DE" w:rsidRDefault="009D19DE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831412F" w14:textId="77777777" w:rsidR="002367E5" w:rsidRDefault="002367E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531C2E6" w14:textId="77777777" w:rsidR="002367E5" w:rsidRDefault="002367E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B5E257" w14:textId="32D24AFD" w:rsidR="008F5085" w:rsidRDefault="00831AD0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 w:rsidR="00D743B8">
        <w:rPr>
          <w:rFonts w:ascii="Times New Roman" w:hAnsi="Times New Roman" w:cs="Times New Roman"/>
          <w:bCs/>
          <w:sz w:val="24"/>
          <w:szCs w:val="24"/>
        </w:rPr>
        <w:t>Josenita Jorge dos Santos</w:t>
      </w:r>
      <w:r w:rsidR="00D743B8">
        <w:rPr>
          <w:rFonts w:ascii="Times New Roman" w:hAnsi="Times New Roman" w:cs="Times New Roman"/>
          <w:bCs/>
          <w:sz w:val="24"/>
          <w:szCs w:val="24"/>
        </w:rPr>
        <w:br/>
      </w:r>
      <w:r w:rsidR="00D743B8" w:rsidRPr="009E370D">
        <w:rPr>
          <w:rFonts w:ascii="Times New Roman" w:hAnsi="Times New Roman" w:cs="Times New Roman"/>
          <w:b/>
          <w:sz w:val="24"/>
          <w:szCs w:val="24"/>
        </w:rPr>
        <w:t>APAE</w:t>
      </w:r>
    </w:p>
    <w:p w14:paraId="7F790403" w14:textId="609BE112" w:rsidR="00D743B8" w:rsidRDefault="00D743B8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1664A7" w14:textId="77777777" w:rsidR="00D743B8" w:rsidRDefault="00D743B8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B20CBD9" w14:textId="77777777" w:rsidR="009D19DE" w:rsidRDefault="009D19DE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EB29B77" w14:textId="77777777" w:rsidR="009D19DE" w:rsidRDefault="009D19DE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0EB5B0D" w14:textId="77777777" w:rsidR="00340A2D" w:rsidRDefault="00340A2D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52C4C5F" w14:textId="436685A7" w:rsidR="008F5085" w:rsidRDefault="00443F8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 w:rsidR="008F5085">
        <w:rPr>
          <w:rFonts w:ascii="Times New Roman" w:hAnsi="Times New Roman" w:cs="Times New Roman"/>
          <w:bCs/>
          <w:sz w:val="24"/>
          <w:szCs w:val="24"/>
        </w:rPr>
        <w:t>Edercival Mesquita</w:t>
      </w:r>
      <w:r w:rsidR="008F5085">
        <w:rPr>
          <w:rFonts w:ascii="Times New Roman" w:hAnsi="Times New Roman" w:cs="Times New Roman"/>
          <w:bCs/>
          <w:sz w:val="24"/>
          <w:szCs w:val="24"/>
        </w:rPr>
        <w:br/>
      </w:r>
      <w:r w:rsidR="008F5085" w:rsidRPr="009E370D">
        <w:rPr>
          <w:rFonts w:ascii="Times New Roman" w:hAnsi="Times New Roman" w:cs="Times New Roman"/>
          <w:b/>
          <w:sz w:val="24"/>
          <w:szCs w:val="24"/>
        </w:rPr>
        <w:t>Sociedade Santa Rita de Cássia – Lar dos Velhinhos.</w:t>
      </w:r>
    </w:p>
    <w:p w14:paraId="0FB48868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E202E37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9FF433A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048BF35" w14:textId="77777777" w:rsidR="00340A2D" w:rsidRDefault="00340A2D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1D6FD24" w14:textId="2B3DCB0A" w:rsidR="008F5085" w:rsidRPr="00340A2D" w:rsidRDefault="00486C15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 w:rsidR="00443F80">
        <w:rPr>
          <w:rFonts w:ascii="Times New Roman" w:hAnsi="Times New Roman" w:cs="Times New Roman"/>
          <w:bCs/>
          <w:sz w:val="24"/>
          <w:szCs w:val="24"/>
        </w:rPr>
        <w:br/>
      </w:r>
      <w:r w:rsidR="00340A2D">
        <w:rPr>
          <w:rFonts w:ascii="Times New Roman" w:hAnsi="Times New Roman" w:cs="Times New Roman"/>
          <w:bCs/>
          <w:sz w:val="24"/>
          <w:szCs w:val="24"/>
        </w:rPr>
        <w:t>Ana Paula Carvalho Barbosa</w:t>
      </w:r>
      <w:r w:rsidR="00340A2D">
        <w:rPr>
          <w:rFonts w:ascii="Times New Roman" w:hAnsi="Times New Roman" w:cs="Times New Roman"/>
          <w:bCs/>
          <w:sz w:val="24"/>
          <w:szCs w:val="24"/>
        </w:rPr>
        <w:br/>
      </w:r>
      <w:r w:rsidR="00340A2D" w:rsidRPr="00340A2D">
        <w:rPr>
          <w:rFonts w:ascii="Times New Roman" w:hAnsi="Times New Roman" w:cs="Times New Roman"/>
          <w:b/>
          <w:sz w:val="24"/>
          <w:szCs w:val="24"/>
        </w:rPr>
        <w:t>Cáritas Diocesana de São Mateus</w:t>
      </w:r>
    </w:p>
    <w:p w14:paraId="59EFA0B4" w14:textId="77777777" w:rsidR="00DD63F0" w:rsidRPr="00340A2D" w:rsidRDefault="00DD63F0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AA5BFD" w14:textId="77777777" w:rsidR="00DD63F0" w:rsidRPr="00340A2D" w:rsidRDefault="00DD63F0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BF5577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4FF28A9" w14:textId="2BE328A9" w:rsidR="00E62B03" w:rsidRDefault="00605B50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BD7978" w:rsidRPr="00BD7978">
        <w:rPr>
          <w:rFonts w:ascii="Times New Roman" w:hAnsi="Times New Roman" w:cs="Times New Roman"/>
          <w:bCs/>
          <w:sz w:val="24"/>
          <w:szCs w:val="24"/>
        </w:rPr>
        <w:t>Carla Pazini</w:t>
      </w:r>
      <w:r w:rsidR="00BD7978" w:rsidRPr="00BD7978">
        <w:rPr>
          <w:rFonts w:ascii="Times New Roman" w:hAnsi="Times New Roman" w:cs="Times New Roman"/>
          <w:bCs/>
          <w:sz w:val="24"/>
          <w:szCs w:val="24"/>
        </w:rPr>
        <w:br/>
      </w:r>
      <w:r w:rsidR="00BD7978">
        <w:rPr>
          <w:rFonts w:ascii="Times New Roman" w:hAnsi="Times New Roman" w:cs="Times New Roman"/>
          <w:b/>
          <w:sz w:val="24"/>
          <w:szCs w:val="24"/>
        </w:rPr>
        <w:t>Sociedade Santa Rita de Cássia- Lar dos Velhinhos.</w:t>
      </w:r>
    </w:p>
    <w:p w14:paraId="3D60E29C" w14:textId="3D1B4963" w:rsidR="00BD7978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6E90C1EC" w14:textId="77777777" w:rsidR="008F5085" w:rsidRDefault="008F508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190E6E" w14:textId="15AFC57F" w:rsidR="00E62B03" w:rsidRDefault="00443F80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62B03" w:rsidRPr="00FE7F07">
        <w:rPr>
          <w:rFonts w:ascii="Times New Roman" w:hAnsi="Times New Roman" w:cs="Times New Roman"/>
          <w:sz w:val="24"/>
          <w:szCs w:val="24"/>
        </w:rPr>
        <w:t>Antônio Nogueira</w:t>
      </w:r>
    </w:p>
    <w:p w14:paraId="4F4B3A59" w14:textId="77777777" w:rsidR="00E62B03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F07">
        <w:rPr>
          <w:rFonts w:ascii="Times New Roman" w:hAnsi="Times New Roman" w:cs="Times New Roman"/>
          <w:b/>
          <w:bCs/>
          <w:sz w:val="24"/>
          <w:szCs w:val="24"/>
        </w:rPr>
        <w:t>Usuários SUAS</w:t>
      </w:r>
    </w:p>
    <w:p w14:paraId="2AD36A31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0DCD9" w14:textId="16261F3E" w:rsidR="00E62B03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B2D9F7" w14:textId="1C60C1EF" w:rsidR="008F5085" w:rsidRDefault="008F508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FCA233" w14:textId="77777777" w:rsidR="008F5085" w:rsidRDefault="008F508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054FEB" w14:textId="7A4EFDAB" w:rsidR="00E62B03" w:rsidRPr="00E62B03" w:rsidRDefault="00340A2D" w:rsidP="00E62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3213074E" w14:textId="77777777" w:rsidR="001A6627" w:rsidRPr="00E62B03" w:rsidRDefault="001A6627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DDC57" w14:textId="77777777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FC3EE" w14:textId="77777777" w:rsidR="00BD7978" w:rsidRDefault="00BD7978" w:rsidP="00E62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50205" w14:textId="77777777" w:rsidR="008F5085" w:rsidRDefault="008F508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62269" w14:textId="3102B892" w:rsidR="001A6627" w:rsidRPr="00C9305D" w:rsidRDefault="001A6627" w:rsidP="001A6627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1A6627" w:rsidRPr="00C9305D" w:rsidSect="00B72287">
          <w:type w:val="continuous"/>
          <w:pgSz w:w="11906" w:h="16838"/>
          <w:pgMar w:top="-453" w:right="1133" w:bottom="993" w:left="1418" w:header="708" w:footer="708" w:gutter="0"/>
          <w:cols w:num="2" w:space="708"/>
          <w:docGrid w:linePitch="360"/>
        </w:sectPr>
      </w:pPr>
    </w:p>
    <w:p w14:paraId="33E6629D" w14:textId="77777777" w:rsidR="001261B6" w:rsidRDefault="001261B6" w:rsidP="002F3176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C265769" w14:textId="77777777" w:rsidR="00486C15" w:rsidRDefault="00486C15" w:rsidP="002F3176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FB27724" w14:textId="77777777" w:rsidR="00486C15" w:rsidRDefault="00486C15" w:rsidP="002F3176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109DB3C" w14:textId="55F4140F" w:rsidR="00BD7978" w:rsidRPr="0063344A" w:rsidRDefault="0063344A" w:rsidP="002F3176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344A">
        <w:rPr>
          <w:rFonts w:ascii="Times New Roman" w:hAnsi="Times New Roman" w:cs="Times New Roman"/>
          <w:sz w:val="24"/>
          <w:szCs w:val="24"/>
        </w:rPr>
        <w:t>Carlos Sérgio Rodrigues de Souza.</w:t>
      </w:r>
      <w:r>
        <w:rPr>
          <w:rFonts w:ascii="Times New Roman" w:hAnsi="Times New Roman" w:cs="Times New Roman"/>
          <w:sz w:val="24"/>
          <w:szCs w:val="24"/>
        </w:rPr>
        <w:br/>
      </w:r>
      <w:r w:rsidRPr="0063344A">
        <w:rPr>
          <w:rFonts w:ascii="Times New Roman" w:hAnsi="Times New Roman" w:cs="Times New Roman"/>
          <w:b/>
          <w:bCs/>
          <w:sz w:val="24"/>
          <w:szCs w:val="24"/>
        </w:rPr>
        <w:t>FAMMAPOSAM</w:t>
      </w:r>
    </w:p>
    <w:sectPr w:rsidR="00BD7978" w:rsidRPr="0063344A" w:rsidSect="00B72287">
      <w:type w:val="continuous"/>
      <w:pgSz w:w="11906" w:h="16838"/>
      <w:pgMar w:top="-453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FA27E" w14:textId="77777777" w:rsidR="005A14A4" w:rsidRDefault="005A14A4">
      <w:pPr>
        <w:spacing w:line="240" w:lineRule="auto"/>
      </w:pPr>
      <w:r>
        <w:separator/>
      </w:r>
    </w:p>
  </w:endnote>
  <w:endnote w:type="continuationSeparator" w:id="0">
    <w:p w14:paraId="51A9CC96" w14:textId="77777777" w:rsidR="005A14A4" w:rsidRDefault="005A14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85023" w14:textId="77777777" w:rsidR="005A14A4" w:rsidRDefault="005A14A4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rPr>
        <w:i/>
        <w:color w:val="800000"/>
      </w:rPr>
      <w:t>Verso desta página em branco. Impressão sem rasuras ou emendas.</w:t>
    </w:r>
  </w:p>
  <w:p w14:paraId="36873179" w14:textId="77777777" w:rsidR="005A14A4" w:rsidRDefault="005A14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767509"/>
      <w:docPartObj>
        <w:docPartGallery w:val="Page Numbers (Bottom of Page)"/>
        <w:docPartUnique/>
      </w:docPartObj>
    </w:sdtPr>
    <w:sdtEndPr/>
    <w:sdtContent>
      <w:p w14:paraId="2EC48E3E" w14:textId="03148E8C" w:rsidR="005A14A4" w:rsidRDefault="005A14A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13A11" w14:textId="318FC691" w:rsidR="005A14A4" w:rsidRDefault="005A14A4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t>Verso desta página em branco. Impressão sem rasuras ou emendas</w:t>
    </w:r>
  </w:p>
  <w:p w14:paraId="73C17F71" w14:textId="77777777" w:rsidR="005A14A4" w:rsidRDefault="005A14A4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3058B" w14:textId="77777777" w:rsidR="005A14A4" w:rsidRDefault="005A14A4">
      <w:pPr>
        <w:spacing w:after="0"/>
      </w:pPr>
      <w:r>
        <w:separator/>
      </w:r>
    </w:p>
  </w:footnote>
  <w:footnote w:type="continuationSeparator" w:id="0">
    <w:p w14:paraId="1066D8D7" w14:textId="77777777" w:rsidR="005A14A4" w:rsidRDefault="005A14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CB361" w14:textId="77777777" w:rsidR="005A14A4" w:rsidRDefault="005A14A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B0730" w14:textId="77777777" w:rsidR="005A14A4" w:rsidRDefault="005A14A4">
    <w:pPr>
      <w:pStyle w:val="Cabealho"/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71D3B4E7" wp14:editId="61CFE7AB">
          <wp:simplePos x="0" y="0"/>
          <wp:positionH relativeFrom="column">
            <wp:posOffset>1776095</wp:posOffset>
          </wp:positionH>
          <wp:positionV relativeFrom="paragraph">
            <wp:posOffset>-339090</wp:posOffset>
          </wp:positionV>
          <wp:extent cx="2114550" cy="535985"/>
          <wp:effectExtent l="0" t="0" r="0" b="0"/>
          <wp:wrapNone/>
          <wp:docPr id="1" name="Imagem 1" descr="Descrição: logotipo-comas-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tipo-comas-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3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F7EBF" w14:textId="77777777" w:rsidR="005A14A4" w:rsidRDefault="005A14A4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72B3"/>
    <w:multiLevelType w:val="hybridMultilevel"/>
    <w:tmpl w:val="5F8CE3D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F427F"/>
    <w:multiLevelType w:val="multilevel"/>
    <w:tmpl w:val="7D5E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87EAE"/>
    <w:multiLevelType w:val="hybridMultilevel"/>
    <w:tmpl w:val="75B0807A"/>
    <w:lvl w:ilvl="0" w:tplc="376CB8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45909"/>
    <w:multiLevelType w:val="hybridMultilevel"/>
    <w:tmpl w:val="0DE676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A56F3"/>
    <w:multiLevelType w:val="hybridMultilevel"/>
    <w:tmpl w:val="ED207A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17999"/>
    <w:multiLevelType w:val="hybridMultilevel"/>
    <w:tmpl w:val="62B8A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F9"/>
    <w:rsid w:val="000000AA"/>
    <w:rsid w:val="00000772"/>
    <w:rsid w:val="00002A9E"/>
    <w:rsid w:val="00002FC8"/>
    <w:rsid w:val="00003486"/>
    <w:rsid w:val="00005AF5"/>
    <w:rsid w:val="00013EA8"/>
    <w:rsid w:val="00014C21"/>
    <w:rsid w:val="00016F1E"/>
    <w:rsid w:val="00017228"/>
    <w:rsid w:val="00023CC1"/>
    <w:rsid w:val="00024CA7"/>
    <w:rsid w:val="00025C8F"/>
    <w:rsid w:val="00030FB5"/>
    <w:rsid w:val="00041DFC"/>
    <w:rsid w:val="000451C3"/>
    <w:rsid w:val="000454E9"/>
    <w:rsid w:val="00052BA1"/>
    <w:rsid w:val="00054AB0"/>
    <w:rsid w:val="000562FB"/>
    <w:rsid w:val="0005771D"/>
    <w:rsid w:val="000625CF"/>
    <w:rsid w:val="00071608"/>
    <w:rsid w:val="000807BC"/>
    <w:rsid w:val="00082AEF"/>
    <w:rsid w:val="0008379A"/>
    <w:rsid w:val="000A5307"/>
    <w:rsid w:val="000B15DD"/>
    <w:rsid w:val="000B23E7"/>
    <w:rsid w:val="000B66F1"/>
    <w:rsid w:val="000B6849"/>
    <w:rsid w:val="000C4B25"/>
    <w:rsid w:val="000C5C26"/>
    <w:rsid w:val="000C7730"/>
    <w:rsid w:val="000D459B"/>
    <w:rsid w:val="000D47A5"/>
    <w:rsid w:val="000D6B88"/>
    <w:rsid w:val="000D7DCB"/>
    <w:rsid w:val="000E0937"/>
    <w:rsid w:val="000E7BC2"/>
    <w:rsid w:val="00103611"/>
    <w:rsid w:val="00103AD9"/>
    <w:rsid w:val="00103BD2"/>
    <w:rsid w:val="00103E31"/>
    <w:rsid w:val="001105CB"/>
    <w:rsid w:val="00110D05"/>
    <w:rsid w:val="00113713"/>
    <w:rsid w:val="00125D73"/>
    <w:rsid w:val="001261B6"/>
    <w:rsid w:val="00127EA2"/>
    <w:rsid w:val="0013193B"/>
    <w:rsid w:val="00135807"/>
    <w:rsid w:val="00143C7F"/>
    <w:rsid w:val="00156770"/>
    <w:rsid w:val="00160938"/>
    <w:rsid w:val="00162810"/>
    <w:rsid w:val="0016548E"/>
    <w:rsid w:val="00166B4F"/>
    <w:rsid w:val="001708C9"/>
    <w:rsid w:val="00177F11"/>
    <w:rsid w:val="00181445"/>
    <w:rsid w:val="00192376"/>
    <w:rsid w:val="0019458D"/>
    <w:rsid w:val="001A0132"/>
    <w:rsid w:val="001A6627"/>
    <w:rsid w:val="001A6C7A"/>
    <w:rsid w:val="001A6CFF"/>
    <w:rsid w:val="001C415B"/>
    <w:rsid w:val="001D043D"/>
    <w:rsid w:val="001D6D32"/>
    <w:rsid w:val="001D7060"/>
    <w:rsid w:val="001E1FBD"/>
    <w:rsid w:val="001E3705"/>
    <w:rsid w:val="001F014A"/>
    <w:rsid w:val="001F6C27"/>
    <w:rsid w:val="00202D09"/>
    <w:rsid w:val="00207A3E"/>
    <w:rsid w:val="0021078A"/>
    <w:rsid w:val="00227AC7"/>
    <w:rsid w:val="00232E8E"/>
    <w:rsid w:val="002367E5"/>
    <w:rsid w:val="00237C00"/>
    <w:rsid w:val="0024091A"/>
    <w:rsid w:val="00242972"/>
    <w:rsid w:val="00242BF8"/>
    <w:rsid w:val="00261E24"/>
    <w:rsid w:val="00266382"/>
    <w:rsid w:val="00271E30"/>
    <w:rsid w:val="0027250E"/>
    <w:rsid w:val="00273FB1"/>
    <w:rsid w:val="0027770F"/>
    <w:rsid w:val="002802F8"/>
    <w:rsid w:val="00291534"/>
    <w:rsid w:val="002920EE"/>
    <w:rsid w:val="002932F9"/>
    <w:rsid w:val="002A1369"/>
    <w:rsid w:val="002A2549"/>
    <w:rsid w:val="002A2B8C"/>
    <w:rsid w:val="002A5B7A"/>
    <w:rsid w:val="002A748A"/>
    <w:rsid w:val="002B1E23"/>
    <w:rsid w:val="002B3340"/>
    <w:rsid w:val="002B3C66"/>
    <w:rsid w:val="002B771B"/>
    <w:rsid w:val="002C1517"/>
    <w:rsid w:val="002C4180"/>
    <w:rsid w:val="002D0877"/>
    <w:rsid w:val="002D14D2"/>
    <w:rsid w:val="002E2260"/>
    <w:rsid w:val="002E3857"/>
    <w:rsid w:val="002E43B5"/>
    <w:rsid w:val="002F3176"/>
    <w:rsid w:val="002F336B"/>
    <w:rsid w:val="00304543"/>
    <w:rsid w:val="00306ECC"/>
    <w:rsid w:val="003203DC"/>
    <w:rsid w:val="00325661"/>
    <w:rsid w:val="003276B1"/>
    <w:rsid w:val="003350E2"/>
    <w:rsid w:val="00337DAD"/>
    <w:rsid w:val="00340A2D"/>
    <w:rsid w:val="00342ECD"/>
    <w:rsid w:val="003473A3"/>
    <w:rsid w:val="00347857"/>
    <w:rsid w:val="00350E8B"/>
    <w:rsid w:val="0035193F"/>
    <w:rsid w:val="00355B51"/>
    <w:rsid w:val="00355E2E"/>
    <w:rsid w:val="00372C84"/>
    <w:rsid w:val="003812FF"/>
    <w:rsid w:val="00385FBC"/>
    <w:rsid w:val="00386D30"/>
    <w:rsid w:val="00395E9D"/>
    <w:rsid w:val="003974F0"/>
    <w:rsid w:val="003A6708"/>
    <w:rsid w:val="003A69A8"/>
    <w:rsid w:val="003A6F30"/>
    <w:rsid w:val="003B724D"/>
    <w:rsid w:val="003C7649"/>
    <w:rsid w:val="003D1365"/>
    <w:rsid w:val="003E3835"/>
    <w:rsid w:val="003F1DDB"/>
    <w:rsid w:val="004012BC"/>
    <w:rsid w:val="00401EEB"/>
    <w:rsid w:val="00403634"/>
    <w:rsid w:val="00407074"/>
    <w:rsid w:val="00407D3A"/>
    <w:rsid w:val="00412A2D"/>
    <w:rsid w:val="00412ABB"/>
    <w:rsid w:val="00413537"/>
    <w:rsid w:val="00420438"/>
    <w:rsid w:val="00420552"/>
    <w:rsid w:val="00420D50"/>
    <w:rsid w:val="004216D1"/>
    <w:rsid w:val="004236E2"/>
    <w:rsid w:val="00425769"/>
    <w:rsid w:val="004257B8"/>
    <w:rsid w:val="00431694"/>
    <w:rsid w:val="004419D4"/>
    <w:rsid w:val="00443F80"/>
    <w:rsid w:val="004471C4"/>
    <w:rsid w:val="00454859"/>
    <w:rsid w:val="004570C2"/>
    <w:rsid w:val="00460231"/>
    <w:rsid w:val="0046180E"/>
    <w:rsid w:val="004651A7"/>
    <w:rsid w:val="00476A34"/>
    <w:rsid w:val="00486761"/>
    <w:rsid w:val="00486C15"/>
    <w:rsid w:val="0049055B"/>
    <w:rsid w:val="00492E5E"/>
    <w:rsid w:val="00496188"/>
    <w:rsid w:val="004A0299"/>
    <w:rsid w:val="004A78D8"/>
    <w:rsid w:val="004B72FA"/>
    <w:rsid w:val="004E72CC"/>
    <w:rsid w:val="004F255C"/>
    <w:rsid w:val="004F354C"/>
    <w:rsid w:val="004F6849"/>
    <w:rsid w:val="00501EDF"/>
    <w:rsid w:val="00502939"/>
    <w:rsid w:val="00503104"/>
    <w:rsid w:val="005045E6"/>
    <w:rsid w:val="00505970"/>
    <w:rsid w:val="00505E56"/>
    <w:rsid w:val="00512DD8"/>
    <w:rsid w:val="005160FF"/>
    <w:rsid w:val="00521004"/>
    <w:rsid w:val="00526163"/>
    <w:rsid w:val="00531C5B"/>
    <w:rsid w:val="00534E1E"/>
    <w:rsid w:val="005435DA"/>
    <w:rsid w:val="00551286"/>
    <w:rsid w:val="00554A18"/>
    <w:rsid w:val="00555788"/>
    <w:rsid w:val="005644B8"/>
    <w:rsid w:val="0058031F"/>
    <w:rsid w:val="00584FF2"/>
    <w:rsid w:val="005859CA"/>
    <w:rsid w:val="005A14A4"/>
    <w:rsid w:val="005A2070"/>
    <w:rsid w:val="005A388F"/>
    <w:rsid w:val="005B1043"/>
    <w:rsid w:val="005B3A29"/>
    <w:rsid w:val="005B79C6"/>
    <w:rsid w:val="005C6807"/>
    <w:rsid w:val="005C7413"/>
    <w:rsid w:val="005D1423"/>
    <w:rsid w:val="005D2636"/>
    <w:rsid w:val="005D42DD"/>
    <w:rsid w:val="005E2A89"/>
    <w:rsid w:val="005E3055"/>
    <w:rsid w:val="005E3DA9"/>
    <w:rsid w:val="005E50B2"/>
    <w:rsid w:val="005E6DB5"/>
    <w:rsid w:val="00605B50"/>
    <w:rsid w:val="006138ED"/>
    <w:rsid w:val="00623449"/>
    <w:rsid w:val="0062496E"/>
    <w:rsid w:val="0062685F"/>
    <w:rsid w:val="0063344A"/>
    <w:rsid w:val="00633D3D"/>
    <w:rsid w:val="00640D5E"/>
    <w:rsid w:val="00640DC6"/>
    <w:rsid w:val="00650363"/>
    <w:rsid w:val="00664ED2"/>
    <w:rsid w:val="006664AF"/>
    <w:rsid w:val="00676589"/>
    <w:rsid w:val="00682154"/>
    <w:rsid w:val="0068612B"/>
    <w:rsid w:val="006871A0"/>
    <w:rsid w:val="00693888"/>
    <w:rsid w:val="0069766B"/>
    <w:rsid w:val="006A09F0"/>
    <w:rsid w:val="006B63D0"/>
    <w:rsid w:val="006D5BD5"/>
    <w:rsid w:val="006D5C9A"/>
    <w:rsid w:val="006E75B7"/>
    <w:rsid w:val="006E7DE1"/>
    <w:rsid w:val="006E7F59"/>
    <w:rsid w:val="006F12B6"/>
    <w:rsid w:val="006F4FEF"/>
    <w:rsid w:val="006F6B69"/>
    <w:rsid w:val="007014FA"/>
    <w:rsid w:val="00711AEF"/>
    <w:rsid w:val="007123D3"/>
    <w:rsid w:val="0071588B"/>
    <w:rsid w:val="00715906"/>
    <w:rsid w:val="00716B16"/>
    <w:rsid w:val="00722882"/>
    <w:rsid w:val="00723CA9"/>
    <w:rsid w:val="00727BD3"/>
    <w:rsid w:val="00727DFD"/>
    <w:rsid w:val="007348C5"/>
    <w:rsid w:val="007434E7"/>
    <w:rsid w:val="00755578"/>
    <w:rsid w:val="00755618"/>
    <w:rsid w:val="00784923"/>
    <w:rsid w:val="00791432"/>
    <w:rsid w:val="00793EF0"/>
    <w:rsid w:val="00794C24"/>
    <w:rsid w:val="00795790"/>
    <w:rsid w:val="007A071F"/>
    <w:rsid w:val="007A7283"/>
    <w:rsid w:val="007B3245"/>
    <w:rsid w:val="007B5271"/>
    <w:rsid w:val="007C11F9"/>
    <w:rsid w:val="007C1EC2"/>
    <w:rsid w:val="007C2B99"/>
    <w:rsid w:val="007D0AEA"/>
    <w:rsid w:val="007F4EB3"/>
    <w:rsid w:val="007F58A5"/>
    <w:rsid w:val="00804E53"/>
    <w:rsid w:val="008075FB"/>
    <w:rsid w:val="00810E43"/>
    <w:rsid w:val="00815B0B"/>
    <w:rsid w:val="00820B49"/>
    <w:rsid w:val="00821811"/>
    <w:rsid w:val="00827725"/>
    <w:rsid w:val="0083185B"/>
    <w:rsid w:val="00831AD0"/>
    <w:rsid w:val="00833CFB"/>
    <w:rsid w:val="00833F04"/>
    <w:rsid w:val="008421FE"/>
    <w:rsid w:val="00846E19"/>
    <w:rsid w:val="008478CD"/>
    <w:rsid w:val="00847D4B"/>
    <w:rsid w:val="00852685"/>
    <w:rsid w:val="00864648"/>
    <w:rsid w:val="0087220A"/>
    <w:rsid w:val="00875D86"/>
    <w:rsid w:val="00877496"/>
    <w:rsid w:val="00882113"/>
    <w:rsid w:val="00885A87"/>
    <w:rsid w:val="0089589C"/>
    <w:rsid w:val="008A4D96"/>
    <w:rsid w:val="008B0A1F"/>
    <w:rsid w:val="008B3468"/>
    <w:rsid w:val="008B592F"/>
    <w:rsid w:val="008C2020"/>
    <w:rsid w:val="008C7C5E"/>
    <w:rsid w:val="008D14FF"/>
    <w:rsid w:val="008D4287"/>
    <w:rsid w:val="008E11E9"/>
    <w:rsid w:val="008E4F68"/>
    <w:rsid w:val="008E7C0D"/>
    <w:rsid w:val="008F42E6"/>
    <w:rsid w:val="008F5085"/>
    <w:rsid w:val="00904327"/>
    <w:rsid w:val="009142F1"/>
    <w:rsid w:val="0092376B"/>
    <w:rsid w:val="00926815"/>
    <w:rsid w:val="00932E97"/>
    <w:rsid w:val="00933966"/>
    <w:rsid w:val="009372C8"/>
    <w:rsid w:val="009434EC"/>
    <w:rsid w:val="009505AE"/>
    <w:rsid w:val="00956273"/>
    <w:rsid w:val="00956C66"/>
    <w:rsid w:val="00963187"/>
    <w:rsid w:val="009654F5"/>
    <w:rsid w:val="00967C9C"/>
    <w:rsid w:val="009748E7"/>
    <w:rsid w:val="00975C7B"/>
    <w:rsid w:val="0097606B"/>
    <w:rsid w:val="0098143C"/>
    <w:rsid w:val="009815AA"/>
    <w:rsid w:val="00995EF1"/>
    <w:rsid w:val="009B738D"/>
    <w:rsid w:val="009C5DDF"/>
    <w:rsid w:val="009C6569"/>
    <w:rsid w:val="009D19DE"/>
    <w:rsid w:val="009D3056"/>
    <w:rsid w:val="009E2E03"/>
    <w:rsid w:val="009E370D"/>
    <w:rsid w:val="009E6A2B"/>
    <w:rsid w:val="009F188B"/>
    <w:rsid w:val="009F424E"/>
    <w:rsid w:val="00A06894"/>
    <w:rsid w:val="00A07CAE"/>
    <w:rsid w:val="00A225D7"/>
    <w:rsid w:val="00A323A9"/>
    <w:rsid w:val="00A33137"/>
    <w:rsid w:val="00A4490C"/>
    <w:rsid w:val="00A500E4"/>
    <w:rsid w:val="00A50ACE"/>
    <w:rsid w:val="00A62378"/>
    <w:rsid w:val="00A6597D"/>
    <w:rsid w:val="00A67E53"/>
    <w:rsid w:val="00A726B2"/>
    <w:rsid w:val="00A77712"/>
    <w:rsid w:val="00A80475"/>
    <w:rsid w:val="00A957C1"/>
    <w:rsid w:val="00AA1476"/>
    <w:rsid w:val="00AA508C"/>
    <w:rsid w:val="00AB49CE"/>
    <w:rsid w:val="00AB6B43"/>
    <w:rsid w:val="00AC2971"/>
    <w:rsid w:val="00AC75B9"/>
    <w:rsid w:val="00AD26D7"/>
    <w:rsid w:val="00AF0254"/>
    <w:rsid w:val="00AF27FD"/>
    <w:rsid w:val="00AF42E5"/>
    <w:rsid w:val="00AF5AC7"/>
    <w:rsid w:val="00AF74F5"/>
    <w:rsid w:val="00B0127B"/>
    <w:rsid w:val="00B06BD5"/>
    <w:rsid w:val="00B11760"/>
    <w:rsid w:val="00B11AAD"/>
    <w:rsid w:val="00B16879"/>
    <w:rsid w:val="00B17CE3"/>
    <w:rsid w:val="00B22C78"/>
    <w:rsid w:val="00B27879"/>
    <w:rsid w:val="00B31C7D"/>
    <w:rsid w:val="00B321E2"/>
    <w:rsid w:val="00B3333B"/>
    <w:rsid w:val="00B34F6C"/>
    <w:rsid w:val="00B3591F"/>
    <w:rsid w:val="00B35D09"/>
    <w:rsid w:val="00B364AC"/>
    <w:rsid w:val="00B374B8"/>
    <w:rsid w:val="00B4080E"/>
    <w:rsid w:val="00B424D5"/>
    <w:rsid w:val="00B43EA0"/>
    <w:rsid w:val="00B54A3D"/>
    <w:rsid w:val="00B54A73"/>
    <w:rsid w:val="00B57E0B"/>
    <w:rsid w:val="00B71556"/>
    <w:rsid w:val="00B715F7"/>
    <w:rsid w:val="00B7224E"/>
    <w:rsid w:val="00B72287"/>
    <w:rsid w:val="00B747F9"/>
    <w:rsid w:val="00B75FE8"/>
    <w:rsid w:val="00B80543"/>
    <w:rsid w:val="00B81D9E"/>
    <w:rsid w:val="00B87FC3"/>
    <w:rsid w:val="00B90E71"/>
    <w:rsid w:val="00B96DE4"/>
    <w:rsid w:val="00B97BED"/>
    <w:rsid w:val="00BA2B57"/>
    <w:rsid w:val="00BA2C6B"/>
    <w:rsid w:val="00BA3387"/>
    <w:rsid w:val="00BA4576"/>
    <w:rsid w:val="00BC2317"/>
    <w:rsid w:val="00BC72B1"/>
    <w:rsid w:val="00BD3599"/>
    <w:rsid w:val="00BD7978"/>
    <w:rsid w:val="00BE496A"/>
    <w:rsid w:val="00BE7722"/>
    <w:rsid w:val="00BF2E38"/>
    <w:rsid w:val="00C02861"/>
    <w:rsid w:val="00C04454"/>
    <w:rsid w:val="00C044F8"/>
    <w:rsid w:val="00C0720D"/>
    <w:rsid w:val="00C125BB"/>
    <w:rsid w:val="00C22ECD"/>
    <w:rsid w:val="00C24F92"/>
    <w:rsid w:val="00C26DBA"/>
    <w:rsid w:val="00C33922"/>
    <w:rsid w:val="00C5549C"/>
    <w:rsid w:val="00C56717"/>
    <w:rsid w:val="00C72EAA"/>
    <w:rsid w:val="00C76162"/>
    <w:rsid w:val="00C77FAF"/>
    <w:rsid w:val="00C82FC1"/>
    <w:rsid w:val="00C87440"/>
    <w:rsid w:val="00C92686"/>
    <w:rsid w:val="00C9305D"/>
    <w:rsid w:val="00C9319E"/>
    <w:rsid w:val="00CA069D"/>
    <w:rsid w:val="00CA17E3"/>
    <w:rsid w:val="00CA3126"/>
    <w:rsid w:val="00CA48A8"/>
    <w:rsid w:val="00CC746A"/>
    <w:rsid w:val="00CD2E55"/>
    <w:rsid w:val="00CD6665"/>
    <w:rsid w:val="00CD6E50"/>
    <w:rsid w:val="00CE2263"/>
    <w:rsid w:val="00CE421F"/>
    <w:rsid w:val="00CE4630"/>
    <w:rsid w:val="00CF0294"/>
    <w:rsid w:val="00CF37CF"/>
    <w:rsid w:val="00CF61A6"/>
    <w:rsid w:val="00CF6380"/>
    <w:rsid w:val="00D032C4"/>
    <w:rsid w:val="00D0595E"/>
    <w:rsid w:val="00D10AE0"/>
    <w:rsid w:val="00D22744"/>
    <w:rsid w:val="00D23B3A"/>
    <w:rsid w:val="00D278E1"/>
    <w:rsid w:val="00D31FF8"/>
    <w:rsid w:val="00D46D95"/>
    <w:rsid w:val="00D528F8"/>
    <w:rsid w:val="00D72675"/>
    <w:rsid w:val="00D73EA4"/>
    <w:rsid w:val="00D743B8"/>
    <w:rsid w:val="00D76AAB"/>
    <w:rsid w:val="00D82C1F"/>
    <w:rsid w:val="00D83F3F"/>
    <w:rsid w:val="00D84B2E"/>
    <w:rsid w:val="00D85583"/>
    <w:rsid w:val="00D86C3B"/>
    <w:rsid w:val="00D87BA2"/>
    <w:rsid w:val="00D94199"/>
    <w:rsid w:val="00DB6B6A"/>
    <w:rsid w:val="00DC0D45"/>
    <w:rsid w:val="00DD4B35"/>
    <w:rsid w:val="00DD63F0"/>
    <w:rsid w:val="00DF1334"/>
    <w:rsid w:val="00DF24B7"/>
    <w:rsid w:val="00DF51AC"/>
    <w:rsid w:val="00E01580"/>
    <w:rsid w:val="00E04C63"/>
    <w:rsid w:val="00E062CA"/>
    <w:rsid w:val="00E204DD"/>
    <w:rsid w:val="00E22575"/>
    <w:rsid w:val="00E32255"/>
    <w:rsid w:val="00E325A5"/>
    <w:rsid w:val="00E337D5"/>
    <w:rsid w:val="00E46D2A"/>
    <w:rsid w:val="00E47C13"/>
    <w:rsid w:val="00E50A42"/>
    <w:rsid w:val="00E52C4A"/>
    <w:rsid w:val="00E62B03"/>
    <w:rsid w:val="00E636C1"/>
    <w:rsid w:val="00E72F88"/>
    <w:rsid w:val="00E75016"/>
    <w:rsid w:val="00E7531B"/>
    <w:rsid w:val="00E97D8D"/>
    <w:rsid w:val="00EA16A8"/>
    <w:rsid w:val="00EA16B3"/>
    <w:rsid w:val="00EA3F8B"/>
    <w:rsid w:val="00EA5BAA"/>
    <w:rsid w:val="00EB0974"/>
    <w:rsid w:val="00EB3F99"/>
    <w:rsid w:val="00EB5BCF"/>
    <w:rsid w:val="00EB602C"/>
    <w:rsid w:val="00EB7913"/>
    <w:rsid w:val="00EC38B2"/>
    <w:rsid w:val="00EC5294"/>
    <w:rsid w:val="00ED05C8"/>
    <w:rsid w:val="00ED2B3E"/>
    <w:rsid w:val="00ED44C1"/>
    <w:rsid w:val="00EE2887"/>
    <w:rsid w:val="00EE725A"/>
    <w:rsid w:val="00EE7F48"/>
    <w:rsid w:val="00EF0FCE"/>
    <w:rsid w:val="00EF174F"/>
    <w:rsid w:val="00EF25B6"/>
    <w:rsid w:val="00EF66A6"/>
    <w:rsid w:val="00EF7C41"/>
    <w:rsid w:val="00F04B8E"/>
    <w:rsid w:val="00F137D8"/>
    <w:rsid w:val="00F14588"/>
    <w:rsid w:val="00F209A5"/>
    <w:rsid w:val="00F20C5A"/>
    <w:rsid w:val="00F32C19"/>
    <w:rsid w:val="00F41F40"/>
    <w:rsid w:val="00F476A8"/>
    <w:rsid w:val="00F53C6C"/>
    <w:rsid w:val="00F551B6"/>
    <w:rsid w:val="00F610BB"/>
    <w:rsid w:val="00F613E0"/>
    <w:rsid w:val="00F61E86"/>
    <w:rsid w:val="00F67368"/>
    <w:rsid w:val="00F739B4"/>
    <w:rsid w:val="00F74A20"/>
    <w:rsid w:val="00F81D0F"/>
    <w:rsid w:val="00F82539"/>
    <w:rsid w:val="00F83A0D"/>
    <w:rsid w:val="00F875D5"/>
    <w:rsid w:val="00F90945"/>
    <w:rsid w:val="00F96BC2"/>
    <w:rsid w:val="00FA06BC"/>
    <w:rsid w:val="00FA4D6C"/>
    <w:rsid w:val="00FA7DAB"/>
    <w:rsid w:val="00FB35FA"/>
    <w:rsid w:val="00FB5815"/>
    <w:rsid w:val="00FB58C3"/>
    <w:rsid w:val="00FB73FB"/>
    <w:rsid w:val="00FD6FCA"/>
    <w:rsid w:val="00FE2B4C"/>
    <w:rsid w:val="00FE7F07"/>
    <w:rsid w:val="00FF0F28"/>
    <w:rsid w:val="00FF6F19"/>
    <w:rsid w:val="00FF7686"/>
    <w:rsid w:val="726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4C5D68D"/>
  <w15:docId w15:val="{3445D946-D39F-4EB7-BFAF-B1C4EB99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Standard"/>
    <w:next w:val="Textbody"/>
    <w:link w:val="Ttulo2Char"/>
    <w:pPr>
      <w:keepNext/>
      <w:jc w:val="center"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character" w:styleId="Nmerodelinha">
    <w:name w:val="line number"/>
    <w:basedOn w:val="Fontepargpadro"/>
    <w:uiPriority w:val="99"/>
    <w:semiHidden/>
    <w:unhideWhenUsed/>
  </w:style>
  <w:style w:type="paragraph" w:styleId="Cabealho">
    <w:name w:val="header"/>
    <w:basedOn w:val="Standard"/>
    <w:link w:val="CabealhoChar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Standard"/>
    <w:link w:val="RodapChar"/>
    <w:uiPriority w:val="99"/>
    <w:pPr>
      <w:suppressLineNumbers/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kern w:val="3"/>
      <w:sz w:val="28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D46D95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926815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E4F68"/>
    <w:pPr>
      <w:widowControl w:val="0"/>
      <w:autoSpaceDE w:val="0"/>
      <w:autoSpaceDN w:val="0"/>
      <w:spacing w:after="0" w:line="274" w:lineRule="exact"/>
      <w:ind w:left="107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E4F6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E4F68"/>
    <w:rPr>
      <w:rFonts w:eastAsia="Lucida Sans Unicode" w:cs="Tahoma"/>
      <w:kern w:val="3"/>
      <w:sz w:val="24"/>
      <w:szCs w:val="24"/>
    </w:rPr>
  </w:style>
  <w:style w:type="paragraph" w:styleId="EndereoHTML">
    <w:name w:val="HTML Address"/>
    <w:basedOn w:val="Normal"/>
    <w:link w:val="EndereoHTMLChar"/>
    <w:uiPriority w:val="99"/>
    <w:unhideWhenUsed/>
    <w:rsid w:val="008E4F6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8E4F68"/>
    <w:rPr>
      <w:rFonts w:eastAsia="Times New Roman"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14A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A14A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6E9A9B-B4D6-4828-A22E-2D0C73CC9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3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Indihane Terrra Caitano</cp:lastModifiedBy>
  <cp:revision>64</cp:revision>
  <cp:lastPrinted>2025-12-10T11:35:00Z</cp:lastPrinted>
  <dcterms:created xsi:type="dcterms:W3CDTF">2025-03-20T14:46:00Z</dcterms:created>
  <dcterms:modified xsi:type="dcterms:W3CDTF">2025-12-10T11:35:00Z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1046-11.2.0.10351</vt:lpwstr>
  </property>
  <property fmtid="{D5CDD505-2E9C-101B-9397-08002B2CF9AE}" pid="3" name="ICV">
    <vt:lpwstr>389397AD52864026B36C3E656C99E95D</vt:lpwstr>
  </property>
</Properties>
</file>