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04932" w14:textId="77777777" w:rsidR="00003486" w:rsidRPr="00B31C7D" w:rsidRDefault="00003486" w:rsidP="00EB7913">
      <w:pPr>
        <w:spacing w:after="0" w:line="240" w:lineRule="auto"/>
        <w:rPr>
          <w:rFonts w:ascii="Arial" w:hAnsi="Arial" w:cs="Arial"/>
          <w:b/>
          <w:sz w:val="28"/>
          <w:szCs w:val="28"/>
        </w:rPr>
      </w:pPr>
    </w:p>
    <w:p w14:paraId="5AE50BE8" w14:textId="77777777" w:rsidR="007F4EB3" w:rsidRDefault="007F4EB3">
      <w:pPr>
        <w:spacing w:after="0" w:line="240" w:lineRule="auto"/>
        <w:jc w:val="center"/>
        <w:rPr>
          <w:rFonts w:ascii="Arial" w:hAnsi="Arial" w:cs="Arial"/>
          <w:b/>
          <w:sz w:val="28"/>
          <w:szCs w:val="28"/>
        </w:rPr>
      </w:pPr>
    </w:p>
    <w:p w14:paraId="2006B028" w14:textId="77777777" w:rsidR="007F4EB3" w:rsidRDefault="007F4EB3">
      <w:pPr>
        <w:spacing w:after="0" w:line="240" w:lineRule="auto"/>
        <w:jc w:val="center"/>
        <w:rPr>
          <w:rFonts w:ascii="Arial" w:hAnsi="Arial" w:cs="Arial"/>
          <w:b/>
          <w:sz w:val="28"/>
          <w:szCs w:val="28"/>
        </w:rPr>
      </w:pPr>
    </w:p>
    <w:p w14:paraId="452B23E4" w14:textId="77777777" w:rsidR="00FE7F07" w:rsidRDefault="00FE7F07" w:rsidP="007F4EB3">
      <w:pPr>
        <w:spacing w:after="0" w:line="240" w:lineRule="auto"/>
        <w:jc w:val="center"/>
        <w:rPr>
          <w:rFonts w:ascii="Times New Roman" w:hAnsi="Times New Roman" w:cs="Times New Roman"/>
          <w:b/>
          <w:sz w:val="24"/>
          <w:szCs w:val="24"/>
        </w:rPr>
      </w:pPr>
    </w:p>
    <w:p w14:paraId="3BA09F16" w14:textId="487B81B0" w:rsidR="00103E31" w:rsidRPr="00CA48A8" w:rsidRDefault="00CD6665" w:rsidP="007F4EB3">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Conselho Municipal de Assistência Social – C O M A S</w:t>
      </w:r>
    </w:p>
    <w:p w14:paraId="1C03DD72" w14:textId="77777777" w:rsidR="00103E31" w:rsidRPr="00CA48A8" w:rsidRDefault="00CD6665">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São Mateus – ES</w:t>
      </w:r>
    </w:p>
    <w:p w14:paraId="5B5318B5" w14:textId="77777777" w:rsidR="00103E31" w:rsidRPr="00CA48A8" w:rsidRDefault="00CD6665" w:rsidP="00103AD9">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Criado por Lei Municipal Nº 472/1996</w:t>
      </w:r>
    </w:p>
    <w:p w14:paraId="1DE7BDBC" w14:textId="77777777" w:rsidR="00003486" w:rsidRPr="00CA48A8" w:rsidRDefault="00003486" w:rsidP="00103AD9">
      <w:pPr>
        <w:spacing w:after="0" w:line="240" w:lineRule="auto"/>
        <w:jc w:val="center"/>
        <w:rPr>
          <w:rFonts w:ascii="Times New Roman" w:hAnsi="Times New Roman" w:cs="Times New Roman"/>
          <w:b/>
          <w:sz w:val="24"/>
          <w:szCs w:val="24"/>
        </w:rPr>
      </w:pPr>
    </w:p>
    <w:p w14:paraId="5E6690F0" w14:textId="326D8C7D" w:rsidR="001A6C7A" w:rsidRPr="00CA48A8" w:rsidRDefault="00C22ECD" w:rsidP="001A6C7A">
      <w:pPr>
        <w:jc w:val="center"/>
        <w:rPr>
          <w:rFonts w:ascii="Times New Roman" w:hAnsi="Times New Roman" w:cs="Times New Roman"/>
          <w:b/>
          <w:sz w:val="24"/>
          <w:szCs w:val="24"/>
        </w:rPr>
      </w:pPr>
      <w:r w:rsidRPr="005B1043">
        <w:rPr>
          <w:rFonts w:ascii="Times New Roman" w:hAnsi="Times New Roman" w:cs="Times New Roman"/>
          <w:b/>
          <w:sz w:val="24"/>
          <w:szCs w:val="24"/>
        </w:rPr>
        <w:t>ATA Nº</w:t>
      </w:r>
      <w:r w:rsidR="00C87440">
        <w:rPr>
          <w:rFonts w:ascii="Times New Roman" w:hAnsi="Times New Roman" w:cs="Times New Roman"/>
          <w:b/>
          <w:sz w:val="24"/>
          <w:szCs w:val="24"/>
        </w:rPr>
        <w:t>0</w:t>
      </w:r>
      <w:r w:rsidR="00966E38">
        <w:rPr>
          <w:rFonts w:ascii="Times New Roman" w:hAnsi="Times New Roman" w:cs="Times New Roman"/>
          <w:b/>
          <w:sz w:val="24"/>
          <w:szCs w:val="24"/>
        </w:rPr>
        <w:t>1</w:t>
      </w:r>
      <w:r w:rsidR="00B64AE6">
        <w:rPr>
          <w:rFonts w:ascii="Times New Roman" w:hAnsi="Times New Roman" w:cs="Times New Roman"/>
          <w:b/>
          <w:sz w:val="24"/>
          <w:szCs w:val="24"/>
        </w:rPr>
        <w:t>1</w:t>
      </w:r>
      <w:r w:rsidR="00682154" w:rsidRPr="00CA48A8">
        <w:rPr>
          <w:rFonts w:ascii="Times New Roman" w:hAnsi="Times New Roman" w:cs="Times New Roman"/>
          <w:b/>
          <w:sz w:val="24"/>
          <w:szCs w:val="24"/>
        </w:rPr>
        <w:t>/202</w:t>
      </w:r>
      <w:r w:rsidR="00C87440">
        <w:rPr>
          <w:rFonts w:ascii="Times New Roman" w:hAnsi="Times New Roman" w:cs="Times New Roman"/>
          <w:b/>
          <w:sz w:val="24"/>
          <w:szCs w:val="24"/>
        </w:rPr>
        <w:t>5</w:t>
      </w:r>
      <w:r w:rsidR="00FB35FA" w:rsidRPr="00CA48A8">
        <w:rPr>
          <w:rFonts w:ascii="Times New Roman" w:hAnsi="Times New Roman" w:cs="Times New Roman"/>
          <w:b/>
          <w:sz w:val="24"/>
          <w:szCs w:val="24"/>
        </w:rPr>
        <w:t xml:space="preserve"> DA REUNIÃ</w:t>
      </w:r>
      <w:r w:rsidR="00271E30">
        <w:rPr>
          <w:rFonts w:ascii="Times New Roman" w:hAnsi="Times New Roman" w:cs="Times New Roman"/>
          <w:b/>
          <w:sz w:val="24"/>
          <w:szCs w:val="24"/>
        </w:rPr>
        <w:t>O</w:t>
      </w:r>
      <w:r w:rsidR="00FB35FA" w:rsidRPr="00CA48A8">
        <w:rPr>
          <w:rFonts w:ascii="Times New Roman" w:hAnsi="Times New Roman" w:cs="Times New Roman"/>
          <w:b/>
          <w:sz w:val="24"/>
          <w:szCs w:val="24"/>
        </w:rPr>
        <w:t xml:space="preserve"> </w:t>
      </w:r>
      <w:r>
        <w:rPr>
          <w:rFonts w:ascii="Times New Roman" w:hAnsi="Times New Roman" w:cs="Times New Roman"/>
          <w:b/>
          <w:sz w:val="24"/>
          <w:szCs w:val="24"/>
        </w:rPr>
        <w:t>EXTRA</w:t>
      </w:r>
      <w:r w:rsidR="001A6C7A" w:rsidRPr="00CA48A8">
        <w:rPr>
          <w:rFonts w:ascii="Times New Roman" w:hAnsi="Times New Roman" w:cs="Times New Roman"/>
          <w:b/>
          <w:sz w:val="24"/>
          <w:szCs w:val="24"/>
        </w:rPr>
        <w:t>ORDINÁRIA DO CONSELHO MUNICIPAL DE ASSISTÊNCIA SOCIAL DO MUNICÍPIO DE SÃO MATEUS – COMASSM</w:t>
      </w:r>
    </w:p>
    <w:p w14:paraId="650D40CA" w14:textId="77777777" w:rsidR="00FE7F07" w:rsidRDefault="00FE7F07" w:rsidP="00CC746A">
      <w:pPr>
        <w:pStyle w:val="SemEspaamento"/>
        <w:spacing w:line="360" w:lineRule="auto"/>
        <w:jc w:val="both"/>
        <w:rPr>
          <w:rFonts w:ascii="Times New Roman" w:hAnsi="Times New Roman"/>
          <w:sz w:val="24"/>
          <w:szCs w:val="24"/>
        </w:rPr>
      </w:pPr>
    </w:p>
    <w:p w14:paraId="2AA6D899" w14:textId="77777777" w:rsidR="00E756E5" w:rsidRDefault="00B22C78" w:rsidP="00B64AE6">
      <w:pPr>
        <w:pStyle w:val="SemEspaamento"/>
        <w:spacing w:line="360" w:lineRule="auto"/>
        <w:ind w:firstLine="708"/>
        <w:jc w:val="both"/>
        <w:rPr>
          <w:rFonts w:ascii="Times New Roman" w:hAnsi="Times New Roman"/>
          <w:sz w:val="24"/>
          <w:szCs w:val="24"/>
        </w:rPr>
      </w:pPr>
      <w:r w:rsidRPr="00B22C78">
        <w:rPr>
          <w:rFonts w:ascii="Times New Roman" w:hAnsi="Times New Roman"/>
          <w:sz w:val="24"/>
          <w:szCs w:val="24"/>
        </w:rPr>
        <w:t xml:space="preserve">Aos </w:t>
      </w:r>
      <w:r w:rsidR="00966E38">
        <w:rPr>
          <w:rFonts w:ascii="Times New Roman" w:hAnsi="Times New Roman"/>
          <w:sz w:val="24"/>
          <w:szCs w:val="24"/>
        </w:rPr>
        <w:t xml:space="preserve">vinte e </w:t>
      </w:r>
      <w:r w:rsidR="00B64AE6">
        <w:rPr>
          <w:rFonts w:ascii="Times New Roman" w:hAnsi="Times New Roman"/>
          <w:sz w:val="24"/>
          <w:szCs w:val="24"/>
        </w:rPr>
        <w:t>oito</w:t>
      </w:r>
      <w:r w:rsidR="00966E38">
        <w:rPr>
          <w:rFonts w:ascii="Times New Roman" w:hAnsi="Times New Roman"/>
          <w:sz w:val="24"/>
          <w:szCs w:val="24"/>
        </w:rPr>
        <w:t xml:space="preserve"> dias</w:t>
      </w:r>
      <w:r w:rsidRPr="00B22C78">
        <w:rPr>
          <w:rFonts w:ascii="Times New Roman" w:hAnsi="Times New Roman"/>
          <w:sz w:val="24"/>
          <w:szCs w:val="24"/>
        </w:rPr>
        <w:t xml:space="preserve"> do mês de </w:t>
      </w:r>
      <w:r w:rsidR="00B64AE6">
        <w:rPr>
          <w:rFonts w:ascii="Times New Roman" w:hAnsi="Times New Roman"/>
          <w:sz w:val="24"/>
          <w:szCs w:val="24"/>
        </w:rPr>
        <w:t xml:space="preserve">agosto </w:t>
      </w:r>
      <w:r w:rsidRPr="00B22C78">
        <w:rPr>
          <w:rFonts w:ascii="Times New Roman" w:hAnsi="Times New Roman"/>
          <w:sz w:val="24"/>
          <w:szCs w:val="24"/>
        </w:rPr>
        <w:t xml:space="preserve">de dois mil e vinte e cinco, </w:t>
      </w:r>
      <w:r w:rsidR="00966E38">
        <w:rPr>
          <w:rFonts w:ascii="Times New Roman" w:hAnsi="Times New Roman"/>
          <w:sz w:val="24"/>
          <w:szCs w:val="24"/>
        </w:rPr>
        <w:t>estiveram reunidos de forma presencial, na Sede da Secretaria Municipal de Assistência Social, os membros do</w:t>
      </w:r>
      <w:r w:rsidRPr="00B22C78">
        <w:rPr>
          <w:rFonts w:ascii="Times New Roman" w:hAnsi="Times New Roman"/>
          <w:sz w:val="24"/>
          <w:szCs w:val="24"/>
        </w:rPr>
        <w:t xml:space="preserve"> </w:t>
      </w:r>
      <w:r w:rsidRPr="00966E38">
        <w:rPr>
          <w:rFonts w:ascii="Times New Roman" w:hAnsi="Times New Roman"/>
          <w:sz w:val="24"/>
          <w:szCs w:val="24"/>
        </w:rPr>
        <w:t>Conselho Municipal de Assistência Social – COMAS</w:t>
      </w:r>
      <w:r w:rsidR="00966E38">
        <w:rPr>
          <w:rFonts w:ascii="Times New Roman" w:hAnsi="Times New Roman"/>
          <w:sz w:val="24"/>
          <w:szCs w:val="24"/>
        </w:rPr>
        <w:t xml:space="preserve">. </w:t>
      </w:r>
      <w:r w:rsidR="00966E38" w:rsidRPr="00966E38">
        <w:rPr>
          <w:rFonts w:ascii="Times New Roman" w:hAnsi="Times New Roman"/>
          <w:b/>
          <w:bCs/>
          <w:sz w:val="24"/>
          <w:szCs w:val="24"/>
        </w:rPr>
        <w:t>Representantes Governamentais:</w:t>
      </w:r>
      <w:r w:rsidR="00966E38">
        <w:rPr>
          <w:rFonts w:ascii="Times New Roman" w:hAnsi="Times New Roman"/>
          <w:sz w:val="24"/>
          <w:szCs w:val="24"/>
        </w:rPr>
        <w:t xml:space="preserve"> </w:t>
      </w:r>
      <w:r w:rsidR="00B64AE6">
        <w:rPr>
          <w:rFonts w:ascii="Times New Roman" w:hAnsi="Times New Roman"/>
          <w:sz w:val="24"/>
          <w:szCs w:val="24"/>
        </w:rPr>
        <w:t>R</w:t>
      </w:r>
      <w:r w:rsidR="00966E38">
        <w:rPr>
          <w:rFonts w:ascii="Times New Roman" w:hAnsi="Times New Roman"/>
          <w:sz w:val="24"/>
          <w:szCs w:val="24"/>
        </w:rPr>
        <w:t xml:space="preserve">epresentando a Procuradoria Municipal o Sr. </w:t>
      </w:r>
      <w:r w:rsidR="00B64AE6">
        <w:rPr>
          <w:rFonts w:ascii="Times New Roman" w:hAnsi="Times New Roman"/>
          <w:sz w:val="24"/>
          <w:szCs w:val="24"/>
        </w:rPr>
        <w:t xml:space="preserve">Moises de Almeida Bersani, </w:t>
      </w:r>
      <w:r w:rsidR="002C1787">
        <w:rPr>
          <w:rFonts w:ascii="Times New Roman" w:hAnsi="Times New Roman"/>
          <w:sz w:val="24"/>
          <w:szCs w:val="24"/>
        </w:rPr>
        <w:t xml:space="preserve">Representando a Secretaria Municipal de Assistência Social a Sra. Eliane Marcelino Lopes. </w:t>
      </w:r>
      <w:r w:rsidR="00966E38" w:rsidRPr="00966E38">
        <w:rPr>
          <w:rFonts w:ascii="Times New Roman" w:hAnsi="Times New Roman"/>
          <w:b/>
          <w:bCs/>
          <w:sz w:val="24"/>
          <w:szCs w:val="24"/>
        </w:rPr>
        <w:t>Representantes não governamentais:</w:t>
      </w:r>
      <w:r w:rsidR="002C1787">
        <w:rPr>
          <w:rFonts w:ascii="Times New Roman" w:hAnsi="Times New Roman"/>
          <w:sz w:val="24"/>
          <w:szCs w:val="24"/>
        </w:rPr>
        <w:t xml:space="preserve"> representando a Cáritas Diocesana de São Mateus, </w:t>
      </w:r>
      <w:r w:rsidR="00B64AE6">
        <w:rPr>
          <w:rFonts w:ascii="Times New Roman" w:hAnsi="Times New Roman"/>
          <w:sz w:val="24"/>
          <w:szCs w:val="24"/>
        </w:rPr>
        <w:t xml:space="preserve">o Sr. Arlindo Moreira Ferreira, </w:t>
      </w:r>
      <w:r w:rsidR="002C1787">
        <w:rPr>
          <w:rFonts w:ascii="Times New Roman" w:hAnsi="Times New Roman"/>
          <w:sz w:val="24"/>
          <w:szCs w:val="24"/>
        </w:rPr>
        <w:t>representando a Sociedade Santa Rita de Cássia “Lar dos Velhinhos” a Sra. Carla Pazini dos Santos</w:t>
      </w:r>
      <w:r w:rsidR="00B64AE6">
        <w:rPr>
          <w:rFonts w:ascii="Times New Roman" w:hAnsi="Times New Roman"/>
          <w:sz w:val="24"/>
          <w:szCs w:val="24"/>
        </w:rPr>
        <w:t xml:space="preserve">, </w:t>
      </w:r>
      <w:r w:rsidR="002C1787">
        <w:rPr>
          <w:rFonts w:ascii="Times New Roman" w:hAnsi="Times New Roman"/>
          <w:sz w:val="24"/>
          <w:szCs w:val="24"/>
        </w:rPr>
        <w:t>representan</w:t>
      </w:r>
      <w:r w:rsidR="00B64AE6">
        <w:rPr>
          <w:rFonts w:ascii="Times New Roman" w:hAnsi="Times New Roman"/>
          <w:sz w:val="24"/>
          <w:szCs w:val="24"/>
        </w:rPr>
        <w:t xml:space="preserve">do </w:t>
      </w:r>
      <w:r w:rsidR="002C1787">
        <w:rPr>
          <w:rFonts w:ascii="Times New Roman" w:hAnsi="Times New Roman"/>
          <w:sz w:val="24"/>
          <w:szCs w:val="24"/>
        </w:rPr>
        <w:t xml:space="preserve">a APAE a Sra. Bernadete de Paula </w:t>
      </w:r>
      <w:r w:rsidR="00B64AE6">
        <w:rPr>
          <w:rFonts w:ascii="Times New Roman" w:hAnsi="Times New Roman"/>
          <w:sz w:val="24"/>
          <w:szCs w:val="24"/>
        </w:rPr>
        <w:t xml:space="preserve">Carlott, representando a FAMMAPOSAM o Sr. Carlos Sérgio Rodrigues de Souza </w:t>
      </w:r>
      <w:r w:rsidR="002C1787">
        <w:rPr>
          <w:rFonts w:ascii="Times New Roman" w:hAnsi="Times New Roman"/>
          <w:sz w:val="24"/>
          <w:szCs w:val="24"/>
        </w:rPr>
        <w:t>e a Sra. Indihane Terra Caitano, secretária executiva dos conselhos.</w:t>
      </w:r>
      <w:r w:rsidR="00C137AE">
        <w:rPr>
          <w:rFonts w:ascii="Times New Roman" w:hAnsi="Times New Roman"/>
          <w:sz w:val="24"/>
          <w:szCs w:val="24"/>
        </w:rPr>
        <w:t xml:space="preserve"> Segue a pauta da referida reunião, </w:t>
      </w:r>
      <w:r w:rsidR="00C137AE" w:rsidRPr="00B64AE6">
        <w:rPr>
          <w:rFonts w:ascii="Times New Roman" w:hAnsi="Times New Roman"/>
          <w:b/>
          <w:bCs/>
          <w:sz w:val="24"/>
          <w:szCs w:val="24"/>
        </w:rPr>
        <w:t xml:space="preserve">Pauta 01: </w:t>
      </w:r>
      <w:r w:rsidR="00B64AE6" w:rsidRPr="00B64AE6">
        <w:rPr>
          <w:rFonts w:ascii="Times New Roman" w:hAnsi="Times New Roman"/>
          <w:b/>
          <w:bCs/>
          <w:sz w:val="24"/>
          <w:szCs w:val="24"/>
        </w:rPr>
        <w:t>Instituição Ônibus do Abraço;</w:t>
      </w:r>
      <w:r w:rsidR="00B64AE6">
        <w:rPr>
          <w:rFonts w:ascii="Times New Roman" w:hAnsi="Times New Roman"/>
          <w:sz w:val="24"/>
          <w:szCs w:val="24"/>
        </w:rPr>
        <w:t xml:space="preserve"> </w:t>
      </w:r>
      <w:r w:rsidR="00C137AE" w:rsidRPr="00B64AE6">
        <w:rPr>
          <w:rFonts w:ascii="Times New Roman" w:hAnsi="Times New Roman"/>
          <w:b/>
          <w:bCs/>
          <w:sz w:val="24"/>
          <w:szCs w:val="24"/>
        </w:rPr>
        <w:t xml:space="preserve">Pauta 02: </w:t>
      </w:r>
      <w:r w:rsidR="00B64AE6" w:rsidRPr="00B64AE6">
        <w:rPr>
          <w:rFonts w:ascii="Times New Roman" w:hAnsi="Times New Roman"/>
          <w:b/>
          <w:bCs/>
          <w:sz w:val="24"/>
          <w:szCs w:val="24"/>
        </w:rPr>
        <w:t>Instituição Há Esperança sem Drogas;</w:t>
      </w:r>
      <w:r w:rsidR="00C137AE">
        <w:rPr>
          <w:rFonts w:ascii="Times New Roman" w:hAnsi="Times New Roman"/>
          <w:sz w:val="24"/>
          <w:szCs w:val="24"/>
        </w:rPr>
        <w:t xml:space="preserve"> </w:t>
      </w:r>
      <w:r w:rsidR="00C137AE" w:rsidRPr="00B64AE6">
        <w:rPr>
          <w:rFonts w:ascii="Times New Roman" w:hAnsi="Times New Roman"/>
          <w:b/>
          <w:bCs/>
          <w:sz w:val="24"/>
          <w:szCs w:val="24"/>
        </w:rPr>
        <w:t xml:space="preserve">Pauta 03: </w:t>
      </w:r>
      <w:r w:rsidR="00B64AE6" w:rsidRPr="00B64AE6">
        <w:rPr>
          <w:rFonts w:ascii="Times New Roman" w:hAnsi="Times New Roman"/>
          <w:b/>
          <w:bCs/>
          <w:sz w:val="24"/>
          <w:szCs w:val="24"/>
        </w:rPr>
        <w:t>Plano de Trabalho da APAE – aquisição de equipamentos e veículos.</w:t>
      </w:r>
      <w:r w:rsidR="00B64AE6">
        <w:rPr>
          <w:rFonts w:ascii="Times New Roman" w:hAnsi="Times New Roman"/>
          <w:sz w:val="24"/>
          <w:szCs w:val="24"/>
        </w:rPr>
        <w:t xml:space="preserve"> </w:t>
      </w:r>
      <w:r w:rsidR="00C137AE" w:rsidRPr="00B64AE6">
        <w:rPr>
          <w:rFonts w:ascii="Times New Roman" w:hAnsi="Times New Roman"/>
          <w:b/>
          <w:bCs/>
          <w:sz w:val="24"/>
          <w:szCs w:val="24"/>
        </w:rPr>
        <w:t xml:space="preserve">Assuntos Gerais. </w:t>
      </w:r>
      <w:r w:rsidR="00C137AE">
        <w:rPr>
          <w:rFonts w:ascii="Times New Roman" w:hAnsi="Times New Roman"/>
          <w:sz w:val="24"/>
          <w:szCs w:val="24"/>
        </w:rPr>
        <w:t xml:space="preserve">No início da reunião, a Sra. Eliane, presidente deste conselho, acolheu a todos(as) presentes e agradeceu pelo comprometimento junto a atuação deste conselho. </w:t>
      </w:r>
      <w:r w:rsidR="00906A03" w:rsidRPr="00906A03">
        <w:rPr>
          <w:rFonts w:ascii="Times New Roman" w:hAnsi="Times New Roman"/>
          <w:b/>
          <w:bCs/>
          <w:sz w:val="24"/>
          <w:szCs w:val="24"/>
        </w:rPr>
        <w:t xml:space="preserve">Pauta 01: </w:t>
      </w:r>
      <w:r w:rsidR="00906A03">
        <w:rPr>
          <w:rFonts w:ascii="Times New Roman" w:hAnsi="Times New Roman"/>
          <w:sz w:val="24"/>
          <w:szCs w:val="24"/>
        </w:rPr>
        <w:t xml:space="preserve">a Sra. Bernadete recordou um pouco da trajetória deste processo e destacou que diante do oficio apresentado pelo CEAS, diante do parecer já emitido pela comissão de análise de documentos, levando em consideração que os próprios responsáveis da instituição foram incluídos no debate e chamados para uma explicação pessoalmente, recomenda que o conselho arquive o processo e aguarde a entrega das documentações solicitadas pela comissão a Instituição para que assim,  este assunto possa ser retomado dentro do conselho. </w:t>
      </w:r>
      <w:r w:rsidR="00906A03" w:rsidRPr="00906A03">
        <w:rPr>
          <w:rFonts w:ascii="Times New Roman" w:hAnsi="Times New Roman"/>
          <w:b/>
          <w:bCs/>
          <w:sz w:val="24"/>
          <w:szCs w:val="24"/>
        </w:rPr>
        <w:t xml:space="preserve">Pauta 02: </w:t>
      </w:r>
      <w:r w:rsidR="00906A03" w:rsidRPr="00906A03">
        <w:rPr>
          <w:rFonts w:ascii="Times New Roman" w:hAnsi="Times New Roman"/>
          <w:sz w:val="24"/>
          <w:szCs w:val="24"/>
        </w:rPr>
        <w:t xml:space="preserve">a Sra. Bernadete destacou que, o oficio enviado pelo CEAS ao COMASSM, reafirma o que este conselho vem dizendo há anos. Que comunidade terapêutica, de fato não se enquadra dentro dos serviços tipificados da Assistência Social. </w:t>
      </w:r>
      <w:r w:rsidR="00906A03">
        <w:rPr>
          <w:rFonts w:ascii="Times New Roman" w:hAnsi="Times New Roman"/>
          <w:sz w:val="24"/>
          <w:szCs w:val="24"/>
        </w:rPr>
        <w:t>E relatou que, na reunião da comissão, juntamente com os responsáveis pela instituição, tudo isso foi explicado de forma detalhada ao Sr. Oziel. E que mesmo diante da negativa de inscrição da instituição neste conselho, a comissão buscou orienta-lo da melhor maneira possível para que ele possa buscar essa regularização. A Sra. Bernadete ainda, colocou-se a disposição em fazer contato junto com eles a SETADES.</w:t>
      </w:r>
      <w:r w:rsidR="00E756E5">
        <w:rPr>
          <w:rFonts w:ascii="Times New Roman" w:hAnsi="Times New Roman"/>
          <w:sz w:val="24"/>
          <w:szCs w:val="24"/>
        </w:rPr>
        <w:t xml:space="preserve"> O Sr. Carlos Sérgio recordou ainda que em nosso município havia uma entidade de nome “Quero viver” que realizava </w:t>
      </w:r>
    </w:p>
    <w:p w14:paraId="1515F256" w14:textId="77777777" w:rsidR="00E756E5" w:rsidRDefault="00E756E5" w:rsidP="00B64AE6">
      <w:pPr>
        <w:pStyle w:val="SemEspaamento"/>
        <w:spacing w:line="360" w:lineRule="auto"/>
        <w:ind w:firstLine="708"/>
        <w:jc w:val="both"/>
        <w:rPr>
          <w:rFonts w:ascii="Times New Roman" w:hAnsi="Times New Roman"/>
          <w:sz w:val="24"/>
          <w:szCs w:val="24"/>
        </w:rPr>
      </w:pPr>
    </w:p>
    <w:p w14:paraId="12CA5FEB" w14:textId="77777777" w:rsidR="00E756E5" w:rsidRDefault="00E756E5" w:rsidP="00B64AE6">
      <w:pPr>
        <w:pStyle w:val="SemEspaamento"/>
        <w:spacing w:line="360" w:lineRule="auto"/>
        <w:ind w:firstLine="708"/>
        <w:jc w:val="both"/>
        <w:rPr>
          <w:rFonts w:ascii="Times New Roman" w:hAnsi="Times New Roman"/>
          <w:sz w:val="24"/>
          <w:szCs w:val="24"/>
        </w:rPr>
      </w:pPr>
    </w:p>
    <w:p w14:paraId="25BA2894" w14:textId="77777777" w:rsidR="00E756E5" w:rsidRDefault="00E756E5" w:rsidP="00B64AE6">
      <w:pPr>
        <w:pStyle w:val="SemEspaamento"/>
        <w:spacing w:line="360" w:lineRule="auto"/>
        <w:ind w:firstLine="708"/>
        <w:jc w:val="both"/>
        <w:rPr>
          <w:rFonts w:ascii="Times New Roman" w:hAnsi="Times New Roman"/>
          <w:sz w:val="24"/>
          <w:szCs w:val="24"/>
        </w:rPr>
      </w:pPr>
    </w:p>
    <w:p w14:paraId="0E9F15BF" w14:textId="77777777" w:rsidR="00E756E5" w:rsidRDefault="00E756E5" w:rsidP="00B64AE6">
      <w:pPr>
        <w:pStyle w:val="SemEspaamento"/>
        <w:spacing w:line="360" w:lineRule="auto"/>
        <w:ind w:firstLine="708"/>
        <w:jc w:val="both"/>
        <w:rPr>
          <w:rFonts w:ascii="Times New Roman" w:hAnsi="Times New Roman"/>
          <w:sz w:val="24"/>
          <w:szCs w:val="24"/>
        </w:rPr>
      </w:pPr>
    </w:p>
    <w:p w14:paraId="4945820F" w14:textId="15783773" w:rsidR="00B22C78" w:rsidRPr="00036D1C" w:rsidRDefault="00E756E5" w:rsidP="00E756E5">
      <w:pPr>
        <w:pStyle w:val="SemEspaamento"/>
        <w:spacing w:line="360" w:lineRule="auto"/>
        <w:jc w:val="both"/>
        <w:rPr>
          <w:rFonts w:ascii="Times New Roman" w:hAnsi="Times New Roman"/>
          <w:sz w:val="24"/>
          <w:szCs w:val="24"/>
        </w:rPr>
      </w:pPr>
      <w:r>
        <w:rPr>
          <w:rFonts w:ascii="Times New Roman" w:hAnsi="Times New Roman"/>
          <w:sz w:val="24"/>
          <w:szCs w:val="24"/>
        </w:rPr>
        <w:t xml:space="preserve">ações bem parecidas com a instituição há esperança sem drogas, porém não se sabe ao certo como esta era mantida. Os conselheiros presentes, destacaram ainda que uma das formas de trazer essa instituição para perto, seria por meio do fomento a implantação do Conselho antidrogas no município. A Sra. Indihane destacou ainda que, faz-se urgente uma forma, seja via capacitação ou até mesmo de forma documental, que oriente as instituições a cerca de suas inscrições junto aos conselhos, tendo em vista que essa medida pouparia alguns desgastes. A Sra. Carla concordou e relatou que, até evitaria que essas instituições achassem que o conselho está dificultando as suas inscrições, tendo em vista que o conselho apenas está seguindo as legislações. E ainda enfatizou que, a necessidade de adequação dos serviços é um passo primordial. E sugeriu ainda que, podemos buscar parcerias com algumas empresas </w:t>
      </w:r>
      <w:r w:rsidR="00B30DD7">
        <w:rPr>
          <w:rFonts w:ascii="Times New Roman" w:hAnsi="Times New Roman"/>
          <w:sz w:val="24"/>
          <w:szCs w:val="24"/>
        </w:rPr>
        <w:t>para algumas orientações, capacitações</w:t>
      </w:r>
      <w:r w:rsidR="00036D1C">
        <w:rPr>
          <w:rFonts w:ascii="Times New Roman" w:hAnsi="Times New Roman"/>
          <w:sz w:val="24"/>
          <w:szCs w:val="24"/>
        </w:rPr>
        <w:t xml:space="preserve"> com essas instituições. </w:t>
      </w:r>
      <w:r w:rsidR="00036D1C" w:rsidRPr="00036D1C">
        <w:rPr>
          <w:rFonts w:ascii="Times New Roman" w:hAnsi="Times New Roman"/>
          <w:b/>
          <w:bCs/>
          <w:sz w:val="24"/>
          <w:szCs w:val="24"/>
        </w:rPr>
        <w:t xml:space="preserve">Pauta 03: </w:t>
      </w:r>
      <w:r w:rsidR="00036D1C">
        <w:rPr>
          <w:rFonts w:ascii="Times New Roman" w:hAnsi="Times New Roman"/>
          <w:sz w:val="24"/>
          <w:szCs w:val="24"/>
        </w:rPr>
        <w:t xml:space="preserve">A Sra. Eliane apresentou a plenária o plano de trabalho da APAE, o qual passou por algumas alterações destacando que, alguns equipamentos contidos no plano já foram comprados. Diante da apresentação, o plano de trabalho foi aprovado pelos conselheiros presentes. Assuntos gerais: A Sra. Eliane informou aos conselheiros, que fará uma planilha em Excel com todos os termos vigentes e formalizadas para ciência e melhor visualização deste conselho. Por fim, o Sr. Carlos sugeriu que pudéssemos estudar </w:t>
      </w:r>
      <w:r w:rsidR="00D227E5">
        <w:rPr>
          <w:rFonts w:ascii="Times New Roman" w:hAnsi="Times New Roman"/>
          <w:sz w:val="24"/>
          <w:szCs w:val="24"/>
        </w:rPr>
        <w:t>a possibilidade de realizar as reuniões do COMAS/SM em formato itinerante, como forma de possibilitar aos membros do conselho, conhecer outras instituições. Os conselheiros presentes aprovaram a ideia, e colocaram como meta de realização para o ano de 2026.</w:t>
      </w:r>
    </w:p>
    <w:p w14:paraId="01DFF2C6" w14:textId="77777777" w:rsidR="00B22C78" w:rsidRDefault="00B22C78" w:rsidP="00CC746A">
      <w:pPr>
        <w:pStyle w:val="SemEspaamento"/>
        <w:spacing w:line="360" w:lineRule="auto"/>
        <w:jc w:val="both"/>
        <w:rPr>
          <w:rFonts w:ascii="Times New Roman" w:hAnsi="Times New Roman"/>
          <w:sz w:val="24"/>
          <w:szCs w:val="24"/>
        </w:rPr>
      </w:pPr>
    </w:p>
    <w:p w14:paraId="77AFFDC0" w14:textId="77777777" w:rsidR="00C137AE" w:rsidRDefault="00C137AE" w:rsidP="00CC746A">
      <w:pPr>
        <w:pStyle w:val="SemEspaamento"/>
        <w:spacing w:line="360" w:lineRule="auto"/>
        <w:jc w:val="both"/>
        <w:rPr>
          <w:rFonts w:ascii="Times New Roman" w:hAnsi="Times New Roman"/>
          <w:sz w:val="24"/>
          <w:szCs w:val="24"/>
        </w:rPr>
      </w:pPr>
    </w:p>
    <w:p w14:paraId="3D301170" w14:textId="77777777" w:rsidR="00C137AE" w:rsidRDefault="00C137AE" w:rsidP="00CC746A">
      <w:pPr>
        <w:pStyle w:val="SemEspaamento"/>
        <w:spacing w:line="360" w:lineRule="auto"/>
        <w:jc w:val="both"/>
        <w:rPr>
          <w:rFonts w:ascii="Times New Roman" w:hAnsi="Times New Roman"/>
          <w:sz w:val="24"/>
          <w:szCs w:val="24"/>
        </w:rPr>
      </w:pPr>
    </w:p>
    <w:p w14:paraId="36D4D9E5" w14:textId="77777777" w:rsidR="00D227E5" w:rsidRDefault="00D227E5" w:rsidP="00CC746A">
      <w:pPr>
        <w:pStyle w:val="SemEspaamento"/>
        <w:spacing w:line="360" w:lineRule="auto"/>
        <w:jc w:val="both"/>
        <w:rPr>
          <w:rFonts w:ascii="Times New Roman" w:hAnsi="Times New Roman"/>
          <w:sz w:val="24"/>
          <w:szCs w:val="24"/>
        </w:rPr>
      </w:pPr>
    </w:p>
    <w:p w14:paraId="1ED8791D" w14:textId="112440C1" w:rsidR="00D227E5" w:rsidRPr="00E62B03" w:rsidRDefault="00D227E5" w:rsidP="00CC746A">
      <w:pPr>
        <w:pStyle w:val="SemEspaamento"/>
        <w:spacing w:line="360" w:lineRule="auto"/>
        <w:jc w:val="both"/>
        <w:rPr>
          <w:rFonts w:ascii="Times New Roman" w:hAnsi="Times New Roman"/>
          <w:sz w:val="24"/>
          <w:szCs w:val="24"/>
        </w:rPr>
        <w:sectPr w:rsidR="00D227E5" w:rsidRPr="00E62B03" w:rsidSect="001A6627">
          <w:headerReference w:type="even" r:id="rId9"/>
          <w:headerReference w:type="default" r:id="rId10"/>
          <w:footerReference w:type="even" r:id="rId11"/>
          <w:footerReference w:type="default" r:id="rId12"/>
          <w:pgSz w:w="11906" w:h="16838"/>
          <w:pgMar w:top="-113" w:right="1133" w:bottom="993" w:left="1418" w:header="708" w:footer="907" w:gutter="0"/>
          <w:cols w:space="708"/>
          <w:docGrid w:linePitch="360"/>
        </w:sectPr>
      </w:pPr>
    </w:p>
    <w:p w14:paraId="654A821A" w14:textId="67C2338D" w:rsidR="00E62B03" w:rsidRPr="00CA48A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t>Indihane Terra Caitano</w:t>
      </w:r>
    </w:p>
    <w:p w14:paraId="766E0EB6" w14:textId="77777777" w:rsidR="00E62B03" w:rsidRPr="00CA48A8" w:rsidRDefault="00E62B03" w:rsidP="00E62B03">
      <w:pPr>
        <w:spacing w:after="0"/>
        <w:rPr>
          <w:rFonts w:ascii="Times New Roman" w:hAnsi="Times New Roman" w:cs="Times New Roman"/>
          <w:b/>
          <w:sz w:val="24"/>
          <w:szCs w:val="24"/>
        </w:rPr>
      </w:pPr>
      <w:r w:rsidRPr="00CA48A8">
        <w:rPr>
          <w:rFonts w:ascii="Times New Roman" w:hAnsi="Times New Roman" w:cs="Times New Roman"/>
          <w:b/>
          <w:sz w:val="24"/>
          <w:szCs w:val="24"/>
        </w:rPr>
        <w:t xml:space="preserve">Secretária Executiva </w:t>
      </w:r>
    </w:p>
    <w:p w14:paraId="77375233" w14:textId="77777777" w:rsidR="00E62B03" w:rsidRPr="00CA48A8" w:rsidRDefault="00E62B03" w:rsidP="00E62B03">
      <w:pPr>
        <w:spacing w:after="0"/>
        <w:rPr>
          <w:rFonts w:ascii="Times New Roman" w:hAnsi="Times New Roman" w:cs="Times New Roman"/>
          <w:sz w:val="24"/>
          <w:szCs w:val="24"/>
        </w:rPr>
      </w:pPr>
    </w:p>
    <w:p w14:paraId="2380BC18" w14:textId="77777777" w:rsidR="00E62B03" w:rsidRDefault="00E62B03" w:rsidP="00B72287">
      <w:pPr>
        <w:spacing w:after="0"/>
        <w:rPr>
          <w:rFonts w:ascii="Times New Roman" w:hAnsi="Times New Roman" w:cs="Times New Roman"/>
          <w:sz w:val="24"/>
          <w:szCs w:val="24"/>
        </w:rPr>
      </w:pPr>
    </w:p>
    <w:p w14:paraId="0BC216B0" w14:textId="77777777" w:rsidR="008F5085" w:rsidRDefault="008F5085" w:rsidP="00B72287">
      <w:pPr>
        <w:spacing w:after="0"/>
        <w:rPr>
          <w:rFonts w:ascii="Times New Roman" w:hAnsi="Times New Roman" w:cs="Times New Roman"/>
          <w:sz w:val="24"/>
          <w:szCs w:val="24"/>
        </w:rPr>
      </w:pPr>
    </w:p>
    <w:p w14:paraId="67659396" w14:textId="6A235C59" w:rsidR="00DF24B7" w:rsidRPr="000C7730" w:rsidRDefault="003946A6" w:rsidP="00B72287">
      <w:pPr>
        <w:spacing w:after="0"/>
        <w:rPr>
          <w:rFonts w:ascii="Times New Roman" w:hAnsi="Times New Roman" w:cs="Times New Roman"/>
          <w:sz w:val="24"/>
          <w:szCs w:val="24"/>
        </w:rPr>
      </w:pPr>
      <w:r>
        <w:rPr>
          <w:rFonts w:ascii="Times New Roman" w:hAnsi="Times New Roman" w:cs="Times New Roman"/>
          <w:sz w:val="24"/>
          <w:szCs w:val="24"/>
        </w:rPr>
        <w:br/>
      </w:r>
      <w:r w:rsidR="008075FB">
        <w:rPr>
          <w:rFonts w:ascii="Times New Roman" w:hAnsi="Times New Roman" w:cs="Times New Roman"/>
          <w:sz w:val="24"/>
          <w:szCs w:val="24"/>
        </w:rPr>
        <w:t>Eliane Marcelino Lopes</w:t>
      </w:r>
    </w:p>
    <w:p w14:paraId="3EDBC24D" w14:textId="78BEEC17" w:rsidR="000C7730" w:rsidRDefault="008075FB" w:rsidP="00B72287">
      <w:pPr>
        <w:spacing w:after="0"/>
        <w:rPr>
          <w:rFonts w:ascii="Times New Roman" w:hAnsi="Times New Roman" w:cs="Times New Roman"/>
          <w:b/>
          <w:sz w:val="24"/>
          <w:szCs w:val="24"/>
        </w:rPr>
      </w:pPr>
      <w:r>
        <w:rPr>
          <w:rFonts w:ascii="Times New Roman" w:hAnsi="Times New Roman" w:cs="Times New Roman"/>
          <w:b/>
          <w:sz w:val="24"/>
          <w:szCs w:val="24"/>
        </w:rPr>
        <w:t>Assistência Social</w:t>
      </w:r>
    </w:p>
    <w:p w14:paraId="0A1097A4" w14:textId="77777777" w:rsidR="00486C15" w:rsidRDefault="00486C15" w:rsidP="00B72287">
      <w:pPr>
        <w:spacing w:after="0"/>
        <w:rPr>
          <w:rFonts w:ascii="Times New Roman" w:hAnsi="Times New Roman"/>
          <w:sz w:val="24"/>
          <w:szCs w:val="24"/>
        </w:rPr>
      </w:pPr>
    </w:p>
    <w:p w14:paraId="4FF5C123" w14:textId="77777777" w:rsidR="00486C15" w:rsidRDefault="00486C15" w:rsidP="00B72287">
      <w:pPr>
        <w:spacing w:after="0"/>
        <w:rPr>
          <w:rFonts w:ascii="Times New Roman" w:hAnsi="Times New Roman"/>
          <w:sz w:val="24"/>
          <w:szCs w:val="24"/>
        </w:rPr>
      </w:pPr>
    </w:p>
    <w:p w14:paraId="5804C506" w14:textId="77777777" w:rsidR="00422AE8" w:rsidRDefault="00422AE8" w:rsidP="00B72287">
      <w:pPr>
        <w:spacing w:after="0"/>
        <w:rPr>
          <w:rFonts w:ascii="Times New Roman" w:hAnsi="Times New Roman"/>
          <w:sz w:val="24"/>
          <w:szCs w:val="24"/>
        </w:rPr>
      </w:pPr>
    </w:p>
    <w:p w14:paraId="17EF6525" w14:textId="77777777" w:rsidR="00422AE8" w:rsidRDefault="00422AE8" w:rsidP="00B72287">
      <w:pPr>
        <w:spacing w:after="0"/>
        <w:rPr>
          <w:rFonts w:ascii="Times New Roman" w:hAnsi="Times New Roman"/>
          <w:sz w:val="24"/>
          <w:szCs w:val="24"/>
        </w:rPr>
      </w:pPr>
    </w:p>
    <w:p w14:paraId="106EBC5C" w14:textId="5607ED5E" w:rsidR="00E62B03" w:rsidRPr="009434EC" w:rsidRDefault="009434EC" w:rsidP="00B72287">
      <w:pPr>
        <w:spacing w:after="0"/>
        <w:rPr>
          <w:rFonts w:ascii="Times New Roman" w:hAnsi="Times New Roman" w:cs="Times New Roman"/>
          <w:b/>
          <w:bCs/>
          <w:sz w:val="24"/>
          <w:szCs w:val="24"/>
        </w:rPr>
      </w:pPr>
      <w:r>
        <w:rPr>
          <w:rFonts w:ascii="Times New Roman" w:hAnsi="Times New Roman"/>
          <w:sz w:val="24"/>
          <w:szCs w:val="24"/>
        </w:rPr>
        <w:t>Adna Maria Farias Silva</w:t>
      </w:r>
      <w:r>
        <w:rPr>
          <w:rFonts w:ascii="Times New Roman" w:hAnsi="Times New Roman"/>
          <w:sz w:val="24"/>
          <w:szCs w:val="24"/>
        </w:rPr>
        <w:br/>
      </w:r>
      <w:r w:rsidRPr="009434EC">
        <w:rPr>
          <w:rFonts w:ascii="Times New Roman" w:hAnsi="Times New Roman"/>
          <w:b/>
          <w:bCs/>
          <w:sz w:val="24"/>
          <w:szCs w:val="24"/>
        </w:rPr>
        <w:t>Associação Nova Esperança</w:t>
      </w:r>
    </w:p>
    <w:p w14:paraId="410D2641" w14:textId="13CC25BF" w:rsidR="00C05B2B" w:rsidRPr="00D227E5" w:rsidRDefault="00C05B2B" w:rsidP="00C05B2B">
      <w:pPr>
        <w:spacing w:after="0"/>
        <w:rPr>
          <w:rFonts w:ascii="Times New Roman" w:hAnsi="Times New Roman" w:cs="Times New Roman"/>
          <w:bCs/>
          <w:sz w:val="24"/>
          <w:szCs w:val="24"/>
        </w:rPr>
      </w:pPr>
      <w:r>
        <w:rPr>
          <w:rFonts w:ascii="Times New Roman" w:hAnsi="Times New Roman" w:cs="Times New Roman"/>
          <w:bCs/>
          <w:sz w:val="24"/>
          <w:szCs w:val="24"/>
        </w:rPr>
        <w:t>Josenita Jorge dos Santos</w:t>
      </w:r>
      <w:r>
        <w:rPr>
          <w:rFonts w:ascii="Times New Roman" w:hAnsi="Times New Roman" w:cs="Times New Roman"/>
          <w:bCs/>
          <w:sz w:val="24"/>
          <w:szCs w:val="24"/>
        </w:rPr>
        <w:br/>
      </w:r>
      <w:r w:rsidRPr="009E370D">
        <w:rPr>
          <w:rFonts w:ascii="Times New Roman" w:hAnsi="Times New Roman" w:cs="Times New Roman"/>
          <w:b/>
          <w:sz w:val="24"/>
          <w:szCs w:val="24"/>
        </w:rPr>
        <w:t>APAE</w:t>
      </w:r>
    </w:p>
    <w:p w14:paraId="46D49556" w14:textId="42BA1EDD" w:rsidR="00C05B2B" w:rsidRPr="00D227E5" w:rsidRDefault="003946A6" w:rsidP="00D227E5">
      <w:pPr>
        <w:tabs>
          <w:tab w:val="left" w:pos="3870"/>
        </w:tabs>
        <w:spacing w:after="0"/>
        <w:rPr>
          <w:rFonts w:ascii="Times New Roman" w:hAnsi="Times New Roman" w:cs="Times New Roman"/>
          <w:sz w:val="24"/>
          <w:szCs w:val="24"/>
        </w:rPr>
      </w:pPr>
      <w:r>
        <w:rPr>
          <w:rFonts w:ascii="Times New Roman" w:hAnsi="Times New Roman" w:cs="Times New Roman"/>
          <w:bCs/>
          <w:sz w:val="24"/>
          <w:szCs w:val="24"/>
        </w:rPr>
        <w:br/>
      </w:r>
      <w:r>
        <w:rPr>
          <w:rFonts w:ascii="Times New Roman" w:hAnsi="Times New Roman" w:cs="Times New Roman"/>
          <w:bCs/>
          <w:sz w:val="24"/>
          <w:szCs w:val="24"/>
        </w:rPr>
        <w:br/>
      </w:r>
      <w:r>
        <w:rPr>
          <w:rFonts w:ascii="Times New Roman" w:hAnsi="Times New Roman" w:cs="Times New Roman"/>
          <w:bCs/>
          <w:sz w:val="24"/>
          <w:szCs w:val="24"/>
        </w:rPr>
        <w:br/>
      </w:r>
      <w:r>
        <w:rPr>
          <w:rFonts w:ascii="Times New Roman" w:hAnsi="Times New Roman" w:cs="Times New Roman"/>
          <w:bCs/>
          <w:sz w:val="24"/>
          <w:szCs w:val="24"/>
        </w:rPr>
        <w:br/>
      </w:r>
      <w:r w:rsidR="00C05B2B">
        <w:rPr>
          <w:rFonts w:ascii="Times New Roman" w:hAnsi="Times New Roman" w:cs="Times New Roman"/>
          <w:bCs/>
          <w:sz w:val="24"/>
          <w:szCs w:val="24"/>
        </w:rPr>
        <w:t>Ana Paula Carvalho Barbosa</w:t>
      </w:r>
      <w:r w:rsidR="00C05B2B">
        <w:rPr>
          <w:rFonts w:ascii="Times New Roman" w:hAnsi="Times New Roman" w:cs="Times New Roman"/>
          <w:bCs/>
          <w:sz w:val="24"/>
          <w:szCs w:val="24"/>
        </w:rPr>
        <w:br/>
      </w:r>
      <w:r w:rsidR="00C05B2B" w:rsidRPr="00340A2D">
        <w:rPr>
          <w:rFonts w:ascii="Times New Roman" w:hAnsi="Times New Roman" w:cs="Times New Roman"/>
          <w:b/>
          <w:sz w:val="24"/>
          <w:szCs w:val="24"/>
        </w:rPr>
        <w:t>Cáritas Diocesana de São Mateus</w:t>
      </w:r>
    </w:p>
    <w:p w14:paraId="3997F6E6" w14:textId="77777777" w:rsidR="00D227E5" w:rsidRDefault="00C05B2B" w:rsidP="008F5085">
      <w:pPr>
        <w:tabs>
          <w:tab w:val="left" w:pos="3870"/>
        </w:tabs>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14:paraId="7B9186A8" w14:textId="699AB1D3" w:rsidR="003946A6" w:rsidRDefault="003946A6" w:rsidP="008F5085">
      <w:pPr>
        <w:tabs>
          <w:tab w:val="left" w:pos="3870"/>
        </w:tabs>
        <w:spacing w:after="0"/>
        <w:rPr>
          <w:rFonts w:ascii="Times New Roman" w:hAnsi="Times New Roman" w:cs="Times New Roman"/>
          <w:sz w:val="24"/>
          <w:szCs w:val="24"/>
        </w:rPr>
      </w:pPr>
      <w:r>
        <w:rPr>
          <w:rFonts w:ascii="Times New Roman" w:hAnsi="Times New Roman" w:cs="Times New Roman"/>
          <w:sz w:val="24"/>
          <w:szCs w:val="24"/>
        </w:rPr>
        <w:br/>
      </w:r>
      <w:r w:rsidR="00F53376">
        <w:rPr>
          <w:rFonts w:ascii="Times New Roman" w:hAnsi="Times New Roman" w:cs="Times New Roman"/>
          <w:sz w:val="24"/>
          <w:szCs w:val="24"/>
        </w:rPr>
        <w:t xml:space="preserve">Leonilza </w:t>
      </w:r>
      <w:r w:rsidR="0061214F">
        <w:rPr>
          <w:rFonts w:ascii="Times New Roman" w:hAnsi="Times New Roman" w:cs="Times New Roman"/>
          <w:sz w:val="24"/>
          <w:szCs w:val="24"/>
        </w:rPr>
        <w:t>Ramos dos S.B. Borges</w:t>
      </w:r>
      <w:r w:rsidR="0061214F">
        <w:rPr>
          <w:rFonts w:ascii="Times New Roman" w:hAnsi="Times New Roman" w:cs="Times New Roman"/>
          <w:sz w:val="24"/>
          <w:szCs w:val="24"/>
        </w:rPr>
        <w:br/>
      </w:r>
      <w:r w:rsidR="0061214F" w:rsidRPr="0061214F">
        <w:rPr>
          <w:rFonts w:ascii="Times New Roman" w:hAnsi="Times New Roman" w:cs="Times New Roman"/>
          <w:b/>
          <w:bCs/>
          <w:sz w:val="24"/>
          <w:szCs w:val="24"/>
        </w:rPr>
        <w:t>Secretaria Municipal de Gabinete</w:t>
      </w:r>
      <w:r w:rsidR="00C05B2B" w:rsidRPr="0061214F">
        <w:rPr>
          <w:rFonts w:ascii="Times New Roman" w:hAnsi="Times New Roman" w:cs="Times New Roman"/>
          <w:b/>
          <w:bCs/>
          <w:sz w:val="24"/>
          <w:szCs w:val="24"/>
        </w:rPr>
        <w:br/>
      </w:r>
      <w:r w:rsidR="00C05B2B" w:rsidRPr="0061214F">
        <w:rPr>
          <w:rFonts w:ascii="Times New Roman" w:hAnsi="Times New Roman" w:cs="Times New Roman"/>
          <w:b/>
          <w:bCs/>
          <w:sz w:val="24"/>
          <w:szCs w:val="24"/>
        </w:rPr>
        <w:lastRenderedPageBreak/>
        <w:br/>
      </w:r>
      <w:r w:rsidR="00C05B2B">
        <w:rPr>
          <w:rFonts w:ascii="Times New Roman" w:hAnsi="Times New Roman" w:cs="Times New Roman"/>
          <w:sz w:val="24"/>
          <w:szCs w:val="24"/>
        </w:rPr>
        <w:br/>
      </w:r>
    </w:p>
    <w:p w14:paraId="10906D08" w14:textId="77777777" w:rsidR="003946A6" w:rsidRDefault="003946A6" w:rsidP="008F5085">
      <w:pPr>
        <w:tabs>
          <w:tab w:val="left" w:pos="3870"/>
        </w:tabs>
        <w:spacing w:after="0"/>
        <w:rPr>
          <w:rFonts w:ascii="Times New Roman" w:hAnsi="Times New Roman" w:cs="Times New Roman"/>
          <w:sz w:val="24"/>
          <w:szCs w:val="24"/>
        </w:rPr>
      </w:pPr>
    </w:p>
    <w:p w14:paraId="7552B6F3" w14:textId="77777777" w:rsidR="003946A6" w:rsidRDefault="003946A6" w:rsidP="008F5085">
      <w:pPr>
        <w:tabs>
          <w:tab w:val="left" w:pos="3870"/>
        </w:tabs>
        <w:spacing w:after="0"/>
        <w:rPr>
          <w:rFonts w:ascii="Times New Roman" w:hAnsi="Times New Roman" w:cs="Times New Roman"/>
          <w:sz w:val="24"/>
          <w:szCs w:val="24"/>
        </w:rPr>
      </w:pPr>
    </w:p>
    <w:p w14:paraId="49AD8D66" w14:textId="77777777" w:rsidR="003946A6" w:rsidRDefault="003946A6" w:rsidP="008F5085">
      <w:pPr>
        <w:tabs>
          <w:tab w:val="left" w:pos="3870"/>
        </w:tabs>
        <w:spacing w:after="0"/>
        <w:rPr>
          <w:rFonts w:ascii="Times New Roman" w:hAnsi="Times New Roman" w:cs="Times New Roman"/>
          <w:sz w:val="24"/>
          <w:szCs w:val="24"/>
        </w:rPr>
      </w:pPr>
    </w:p>
    <w:p w14:paraId="7ADC7D88" w14:textId="01418590" w:rsidR="008F5085" w:rsidRPr="00BD7978" w:rsidRDefault="008F5085" w:rsidP="008F5085">
      <w:pPr>
        <w:tabs>
          <w:tab w:val="left" w:pos="3870"/>
        </w:tabs>
        <w:spacing w:after="0"/>
        <w:rPr>
          <w:rFonts w:ascii="Times New Roman" w:hAnsi="Times New Roman" w:cs="Times New Roman"/>
          <w:sz w:val="24"/>
          <w:szCs w:val="24"/>
        </w:rPr>
      </w:pPr>
      <w:r w:rsidRPr="00BD7978">
        <w:rPr>
          <w:rFonts w:ascii="Times New Roman" w:hAnsi="Times New Roman" w:cs="Times New Roman"/>
          <w:sz w:val="24"/>
          <w:szCs w:val="24"/>
        </w:rPr>
        <w:t>Bernadete de Paula Carlott</w:t>
      </w:r>
    </w:p>
    <w:p w14:paraId="77C8C835" w14:textId="04C57ACB" w:rsidR="008F5085" w:rsidRDefault="008F5085" w:rsidP="008F5085">
      <w:pPr>
        <w:tabs>
          <w:tab w:val="left" w:pos="3870"/>
        </w:tabs>
        <w:spacing w:after="0"/>
        <w:rPr>
          <w:rFonts w:ascii="Times New Roman" w:hAnsi="Times New Roman" w:cs="Times New Roman"/>
          <w:b/>
          <w:bCs/>
          <w:sz w:val="24"/>
          <w:szCs w:val="24"/>
        </w:rPr>
      </w:pPr>
      <w:r>
        <w:rPr>
          <w:rFonts w:ascii="Times New Roman" w:hAnsi="Times New Roman" w:cs="Times New Roman"/>
          <w:b/>
          <w:bCs/>
          <w:sz w:val="24"/>
          <w:szCs w:val="24"/>
        </w:rPr>
        <w:t>APAE</w:t>
      </w:r>
    </w:p>
    <w:p w14:paraId="6CB5988E" w14:textId="77777777" w:rsidR="008F5085" w:rsidRDefault="008F5085" w:rsidP="008F5085">
      <w:pPr>
        <w:tabs>
          <w:tab w:val="left" w:pos="3870"/>
        </w:tabs>
        <w:spacing w:after="0"/>
        <w:rPr>
          <w:rFonts w:ascii="Times New Roman" w:hAnsi="Times New Roman" w:cs="Times New Roman"/>
          <w:b/>
          <w:bCs/>
          <w:sz w:val="24"/>
          <w:szCs w:val="24"/>
        </w:rPr>
      </w:pPr>
    </w:p>
    <w:p w14:paraId="0DAA70CE" w14:textId="77777777" w:rsidR="008F5085" w:rsidRDefault="008F5085" w:rsidP="008F5085">
      <w:pPr>
        <w:tabs>
          <w:tab w:val="left" w:pos="3870"/>
        </w:tabs>
        <w:spacing w:after="0"/>
        <w:rPr>
          <w:rFonts w:ascii="Times New Roman" w:hAnsi="Times New Roman" w:cs="Times New Roman"/>
          <w:b/>
          <w:bCs/>
          <w:sz w:val="24"/>
          <w:szCs w:val="24"/>
        </w:rPr>
      </w:pPr>
    </w:p>
    <w:p w14:paraId="691407A1" w14:textId="77777777" w:rsidR="008F5085" w:rsidRDefault="008F5085" w:rsidP="00B72287">
      <w:pPr>
        <w:spacing w:after="0"/>
        <w:rPr>
          <w:rFonts w:ascii="Times New Roman" w:hAnsi="Times New Roman" w:cs="Times New Roman"/>
          <w:b/>
          <w:sz w:val="24"/>
          <w:szCs w:val="24"/>
        </w:rPr>
      </w:pPr>
    </w:p>
    <w:p w14:paraId="05CBADC5" w14:textId="77777777" w:rsidR="009D19DE" w:rsidRDefault="009D19DE" w:rsidP="00B72287">
      <w:pPr>
        <w:spacing w:after="0"/>
        <w:rPr>
          <w:rFonts w:ascii="Times New Roman" w:hAnsi="Times New Roman" w:cs="Times New Roman"/>
          <w:bCs/>
          <w:sz w:val="24"/>
          <w:szCs w:val="24"/>
        </w:rPr>
      </w:pPr>
    </w:p>
    <w:p w14:paraId="254A22FE" w14:textId="58D534F0" w:rsidR="008F5085" w:rsidRDefault="008F5085" w:rsidP="00B72287">
      <w:pPr>
        <w:spacing w:after="0"/>
        <w:rPr>
          <w:rFonts w:ascii="Times New Roman" w:hAnsi="Times New Roman" w:cs="Times New Roman"/>
          <w:bCs/>
          <w:sz w:val="24"/>
          <w:szCs w:val="24"/>
        </w:rPr>
      </w:pPr>
      <w:r>
        <w:rPr>
          <w:rFonts w:ascii="Times New Roman" w:hAnsi="Times New Roman" w:cs="Times New Roman"/>
          <w:bCs/>
          <w:sz w:val="24"/>
          <w:szCs w:val="24"/>
        </w:rPr>
        <w:t>Camila Cogô Bonomo</w:t>
      </w:r>
      <w:r>
        <w:rPr>
          <w:rFonts w:ascii="Times New Roman" w:hAnsi="Times New Roman" w:cs="Times New Roman"/>
          <w:bCs/>
          <w:sz w:val="24"/>
          <w:szCs w:val="24"/>
        </w:rPr>
        <w:br/>
      </w:r>
      <w:r w:rsidRPr="009E370D">
        <w:rPr>
          <w:rFonts w:ascii="Times New Roman" w:hAnsi="Times New Roman" w:cs="Times New Roman"/>
          <w:b/>
          <w:sz w:val="24"/>
          <w:szCs w:val="24"/>
        </w:rPr>
        <w:t>Secretaria Municipal de Assistência</w:t>
      </w:r>
    </w:p>
    <w:p w14:paraId="6895A0FE" w14:textId="77777777" w:rsidR="008F5085" w:rsidRDefault="008F5085" w:rsidP="00B72287">
      <w:pPr>
        <w:spacing w:after="0"/>
        <w:rPr>
          <w:rFonts w:ascii="Times New Roman" w:hAnsi="Times New Roman" w:cs="Times New Roman"/>
          <w:bCs/>
          <w:sz w:val="24"/>
          <w:szCs w:val="24"/>
        </w:rPr>
      </w:pPr>
    </w:p>
    <w:p w14:paraId="04FCF1A0" w14:textId="77777777" w:rsidR="008F5085" w:rsidRDefault="008F5085" w:rsidP="00B72287">
      <w:pPr>
        <w:spacing w:after="0"/>
        <w:rPr>
          <w:rFonts w:ascii="Times New Roman" w:hAnsi="Times New Roman" w:cs="Times New Roman"/>
          <w:bCs/>
          <w:sz w:val="24"/>
          <w:szCs w:val="24"/>
        </w:rPr>
      </w:pPr>
    </w:p>
    <w:p w14:paraId="628B0205" w14:textId="38B621BE" w:rsidR="008F5085" w:rsidRDefault="008F5085" w:rsidP="00B72287">
      <w:pPr>
        <w:spacing w:after="0"/>
        <w:rPr>
          <w:rFonts w:ascii="Times New Roman" w:hAnsi="Times New Roman" w:cs="Times New Roman"/>
          <w:bCs/>
          <w:sz w:val="24"/>
          <w:szCs w:val="24"/>
        </w:rPr>
      </w:pPr>
    </w:p>
    <w:p w14:paraId="3E394945" w14:textId="77777777" w:rsidR="00D743B8" w:rsidRDefault="00D743B8" w:rsidP="00B72287">
      <w:pPr>
        <w:spacing w:after="0"/>
        <w:rPr>
          <w:rFonts w:ascii="Times New Roman" w:hAnsi="Times New Roman" w:cs="Times New Roman"/>
          <w:bCs/>
          <w:sz w:val="24"/>
          <w:szCs w:val="24"/>
        </w:rPr>
      </w:pPr>
    </w:p>
    <w:p w14:paraId="598E68BB" w14:textId="3812728D" w:rsidR="00486C15" w:rsidRDefault="00340A2D" w:rsidP="00831AD0">
      <w:pPr>
        <w:spacing w:after="0"/>
        <w:rPr>
          <w:rFonts w:ascii="Times New Roman" w:hAnsi="Times New Roman" w:cs="Times New Roman"/>
          <w:sz w:val="24"/>
          <w:szCs w:val="24"/>
        </w:rPr>
      </w:pPr>
      <w:r>
        <w:rPr>
          <w:rFonts w:ascii="Times New Roman" w:hAnsi="Times New Roman" w:cs="Times New Roman"/>
          <w:sz w:val="24"/>
          <w:szCs w:val="24"/>
        </w:rPr>
        <w:br/>
      </w:r>
      <w:r w:rsidR="00486C15">
        <w:rPr>
          <w:rFonts w:ascii="Times New Roman" w:hAnsi="Times New Roman" w:cs="Times New Roman"/>
          <w:sz w:val="24"/>
          <w:szCs w:val="24"/>
        </w:rPr>
        <w:t>Rosemary de Oliveira Campos</w:t>
      </w:r>
      <w:r w:rsidR="00486C15">
        <w:rPr>
          <w:rFonts w:ascii="Times New Roman" w:hAnsi="Times New Roman" w:cs="Times New Roman"/>
          <w:sz w:val="24"/>
          <w:szCs w:val="24"/>
        </w:rPr>
        <w:br/>
      </w:r>
      <w:r w:rsidR="00486C15" w:rsidRPr="00E62B03">
        <w:rPr>
          <w:rFonts w:ascii="Times New Roman" w:hAnsi="Times New Roman" w:cs="Times New Roman"/>
          <w:b/>
          <w:bCs/>
          <w:sz w:val="24"/>
          <w:szCs w:val="24"/>
        </w:rPr>
        <w:t>Secretaria Municipal de Gabinete</w:t>
      </w:r>
    </w:p>
    <w:p w14:paraId="16AF3D5A" w14:textId="77777777" w:rsidR="00486C15" w:rsidRDefault="00486C15" w:rsidP="00831AD0">
      <w:pPr>
        <w:spacing w:after="0"/>
        <w:rPr>
          <w:rFonts w:ascii="Times New Roman" w:hAnsi="Times New Roman" w:cs="Times New Roman"/>
          <w:sz w:val="24"/>
          <w:szCs w:val="24"/>
        </w:rPr>
      </w:pPr>
    </w:p>
    <w:p w14:paraId="0D08741D" w14:textId="77777777" w:rsidR="00486C15" w:rsidRDefault="00486C15" w:rsidP="00831AD0">
      <w:pPr>
        <w:spacing w:after="0"/>
        <w:rPr>
          <w:rFonts w:ascii="Times New Roman" w:hAnsi="Times New Roman" w:cs="Times New Roman"/>
          <w:sz w:val="24"/>
          <w:szCs w:val="24"/>
        </w:rPr>
      </w:pPr>
    </w:p>
    <w:p w14:paraId="7B456C2B" w14:textId="77777777" w:rsidR="00486C15" w:rsidRDefault="00486C15" w:rsidP="00831AD0">
      <w:pPr>
        <w:spacing w:after="0"/>
        <w:rPr>
          <w:rFonts w:ascii="Times New Roman" w:hAnsi="Times New Roman" w:cs="Times New Roman"/>
          <w:sz w:val="24"/>
          <w:szCs w:val="24"/>
        </w:rPr>
      </w:pPr>
    </w:p>
    <w:p w14:paraId="111F6332" w14:textId="21646177" w:rsidR="00831AD0" w:rsidRPr="00E62B03" w:rsidRDefault="00486C15" w:rsidP="00831AD0">
      <w:pPr>
        <w:spacing w:after="0"/>
        <w:rPr>
          <w:rFonts w:ascii="Times New Roman" w:hAnsi="Times New Roman" w:cs="Times New Roman"/>
          <w:b/>
          <w:bCs/>
          <w:sz w:val="24"/>
          <w:szCs w:val="24"/>
        </w:rPr>
      </w:pPr>
      <w:r>
        <w:rPr>
          <w:rFonts w:ascii="Times New Roman" w:hAnsi="Times New Roman" w:cs="Times New Roman"/>
          <w:sz w:val="24"/>
          <w:szCs w:val="24"/>
        </w:rPr>
        <w:br/>
      </w:r>
      <w:r>
        <w:rPr>
          <w:rFonts w:ascii="Times New Roman" w:hAnsi="Times New Roman" w:cs="Times New Roman"/>
          <w:sz w:val="24"/>
          <w:szCs w:val="24"/>
        </w:rPr>
        <w:br/>
      </w:r>
      <w:r w:rsidR="00831AD0">
        <w:rPr>
          <w:rFonts w:ascii="Times New Roman" w:hAnsi="Times New Roman" w:cs="Times New Roman"/>
          <w:sz w:val="24"/>
          <w:szCs w:val="24"/>
        </w:rPr>
        <w:t>Marcelo Pires de Oliveira</w:t>
      </w:r>
      <w:r w:rsidR="00831AD0">
        <w:rPr>
          <w:rFonts w:ascii="Times New Roman" w:hAnsi="Times New Roman" w:cs="Times New Roman"/>
          <w:sz w:val="24"/>
          <w:szCs w:val="24"/>
        </w:rPr>
        <w:br/>
      </w:r>
      <w:r w:rsidR="00831AD0" w:rsidRPr="00E62B03">
        <w:rPr>
          <w:rFonts w:ascii="Times New Roman" w:hAnsi="Times New Roman" w:cs="Times New Roman"/>
          <w:b/>
          <w:bCs/>
          <w:sz w:val="24"/>
          <w:szCs w:val="24"/>
        </w:rPr>
        <w:t>Secretaria Municipal de Cultura.</w:t>
      </w:r>
    </w:p>
    <w:p w14:paraId="7C2D3320" w14:textId="77777777" w:rsidR="00831AD0" w:rsidRPr="00E62B03" w:rsidRDefault="00831AD0" w:rsidP="00831AD0">
      <w:pPr>
        <w:spacing w:after="0"/>
        <w:rPr>
          <w:rFonts w:ascii="Times New Roman" w:hAnsi="Times New Roman" w:cs="Times New Roman"/>
          <w:b/>
          <w:bCs/>
          <w:sz w:val="24"/>
          <w:szCs w:val="24"/>
        </w:rPr>
      </w:pPr>
    </w:p>
    <w:p w14:paraId="4C5917A8" w14:textId="77777777" w:rsidR="009D19DE" w:rsidRDefault="009D19DE" w:rsidP="00B72287">
      <w:pPr>
        <w:spacing w:after="0"/>
        <w:rPr>
          <w:rFonts w:ascii="Times New Roman" w:hAnsi="Times New Roman" w:cs="Times New Roman"/>
          <w:bCs/>
          <w:sz w:val="24"/>
          <w:szCs w:val="24"/>
        </w:rPr>
      </w:pPr>
    </w:p>
    <w:p w14:paraId="6831412F" w14:textId="77777777" w:rsidR="002367E5" w:rsidRDefault="002367E5" w:rsidP="00B72287">
      <w:pPr>
        <w:spacing w:after="0"/>
        <w:rPr>
          <w:rFonts w:ascii="Times New Roman" w:hAnsi="Times New Roman" w:cs="Times New Roman"/>
          <w:bCs/>
          <w:sz w:val="24"/>
          <w:szCs w:val="24"/>
        </w:rPr>
      </w:pPr>
    </w:p>
    <w:p w14:paraId="1531C2E6" w14:textId="77777777" w:rsidR="002367E5" w:rsidRDefault="002367E5" w:rsidP="00B72287">
      <w:pPr>
        <w:spacing w:after="0"/>
        <w:rPr>
          <w:rFonts w:ascii="Times New Roman" w:hAnsi="Times New Roman" w:cs="Times New Roman"/>
          <w:bCs/>
          <w:sz w:val="24"/>
          <w:szCs w:val="24"/>
        </w:rPr>
      </w:pPr>
    </w:p>
    <w:p w14:paraId="7F790403" w14:textId="371BBB8C" w:rsidR="00D743B8" w:rsidRDefault="00D227E5" w:rsidP="00B72287">
      <w:pPr>
        <w:spacing w:after="0"/>
        <w:rPr>
          <w:rFonts w:ascii="Times New Roman" w:hAnsi="Times New Roman" w:cs="Times New Roman"/>
          <w:b/>
          <w:sz w:val="24"/>
          <w:szCs w:val="24"/>
        </w:rPr>
      </w:pPr>
      <w:r>
        <w:rPr>
          <w:rFonts w:ascii="Times New Roman" w:hAnsi="Times New Roman" w:cs="Times New Roman"/>
          <w:bCs/>
          <w:sz w:val="24"/>
          <w:szCs w:val="24"/>
        </w:rPr>
        <w:br/>
      </w:r>
      <w:r w:rsidR="00C05B2B">
        <w:rPr>
          <w:rFonts w:ascii="Times New Roman" w:hAnsi="Times New Roman" w:cs="Times New Roman"/>
          <w:bCs/>
          <w:sz w:val="24"/>
          <w:szCs w:val="24"/>
        </w:rPr>
        <w:t>Edercival Mesquita</w:t>
      </w:r>
      <w:r w:rsidR="00C05B2B">
        <w:rPr>
          <w:rFonts w:ascii="Times New Roman" w:hAnsi="Times New Roman" w:cs="Times New Roman"/>
          <w:bCs/>
          <w:sz w:val="24"/>
          <w:szCs w:val="24"/>
        </w:rPr>
        <w:br/>
      </w:r>
      <w:r w:rsidR="00C05B2B" w:rsidRPr="009E370D">
        <w:rPr>
          <w:rFonts w:ascii="Times New Roman" w:hAnsi="Times New Roman" w:cs="Times New Roman"/>
          <w:b/>
          <w:sz w:val="24"/>
          <w:szCs w:val="24"/>
        </w:rPr>
        <w:t>Sociedade Santa Rita de Cássia – Lar dos Velhinhos.</w:t>
      </w:r>
      <w:r w:rsidR="00831AD0">
        <w:rPr>
          <w:rFonts w:ascii="Times New Roman" w:hAnsi="Times New Roman" w:cs="Times New Roman"/>
          <w:bCs/>
          <w:sz w:val="24"/>
          <w:szCs w:val="24"/>
        </w:rPr>
        <w:br/>
      </w:r>
    </w:p>
    <w:p w14:paraId="571664A7" w14:textId="77777777" w:rsidR="00D743B8" w:rsidRDefault="00D743B8" w:rsidP="00B72287">
      <w:pPr>
        <w:spacing w:after="0"/>
        <w:rPr>
          <w:rFonts w:ascii="Times New Roman" w:hAnsi="Times New Roman" w:cs="Times New Roman"/>
          <w:bCs/>
          <w:sz w:val="24"/>
          <w:szCs w:val="24"/>
        </w:rPr>
      </w:pPr>
    </w:p>
    <w:p w14:paraId="5B20CBD9" w14:textId="77777777" w:rsidR="009D19DE" w:rsidRDefault="009D19DE" w:rsidP="00B72287">
      <w:pPr>
        <w:spacing w:after="0"/>
        <w:rPr>
          <w:rFonts w:ascii="Times New Roman" w:hAnsi="Times New Roman" w:cs="Times New Roman"/>
          <w:bCs/>
          <w:sz w:val="24"/>
          <w:szCs w:val="24"/>
        </w:rPr>
      </w:pPr>
    </w:p>
    <w:p w14:paraId="77DC9FE0" w14:textId="77777777" w:rsidR="00D227E5" w:rsidRDefault="0061214F" w:rsidP="00B72287">
      <w:pPr>
        <w:spacing w:after="0"/>
        <w:rPr>
          <w:rFonts w:ascii="Times New Roman" w:hAnsi="Times New Roman" w:cs="Times New Roman"/>
          <w:bCs/>
          <w:sz w:val="24"/>
          <w:szCs w:val="24"/>
        </w:rPr>
      </w:pPr>
      <w:r>
        <w:rPr>
          <w:rFonts w:ascii="Times New Roman" w:hAnsi="Times New Roman" w:cs="Times New Roman"/>
          <w:bCs/>
          <w:sz w:val="24"/>
          <w:szCs w:val="24"/>
        </w:rPr>
        <w:br/>
      </w:r>
      <w:r w:rsidR="00297CD9">
        <w:rPr>
          <w:rFonts w:ascii="Times New Roman" w:hAnsi="Times New Roman" w:cs="Times New Roman"/>
          <w:bCs/>
          <w:sz w:val="24"/>
          <w:szCs w:val="24"/>
        </w:rPr>
        <w:br/>
      </w:r>
    </w:p>
    <w:p w14:paraId="2BFA2D58" w14:textId="77777777" w:rsidR="00D227E5" w:rsidRDefault="00D227E5" w:rsidP="00B72287">
      <w:pPr>
        <w:spacing w:after="0"/>
        <w:rPr>
          <w:rFonts w:ascii="Times New Roman" w:hAnsi="Times New Roman" w:cs="Times New Roman"/>
          <w:bCs/>
          <w:sz w:val="24"/>
          <w:szCs w:val="24"/>
        </w:rPr>
      </w:pPr>
    </w:p>
    <w:p w14:paraId="1978EC1B" w14:textId="77777777" w:rsidR="00D227E5" w:rsidRDefault="00D227E5" w:rsidP="00B72287">
      <w:pPr>
        <w:spacing w:after="0"/>
        <w:rPr>
          <w:rFonts w:ascii="Times New Roman" w:hAnsi="Times New Roman" w:cs="Times New Roman"/>
          <w:bCs/>
          <w:sz w:val="24"/>
          <w:szCs w:val="24"/>
        </w:rPr>
      </w:pPr>
    </w:p>
    <w:p w14:paraId="6EB29B77" w14:textId="065CBACD" w:rsidR="009D19DE" w:rsidRDefault="0061214F" w:rsidP="00B72287">
      <w:pPr>
        <w:spacing w:after="0"/>
        <w:rPr>
          <w:rFonts w:ascii="Times New Roman" w:hAnsi="Times New Roman" w:cs="Times New Roman"/>
          <w:bCs/>
          <w:sz w:val="24"/>
          <w:szCs w:val="24"/>
        </w:rPr>
      </w:pPr>
      <w:r>
        <w:rPr>
          <w:rFonts w:ascii="Times New Roman" w:hAnsi="Times New Roman" w:cs="Times New Roman"/>
          <w:bCs/>
          <w:sz w:val="24"/>
          <w:szCs w:val="24"/>
        </w:rPr>
        <w:t>Paulo Henrique R. Santana Ferreira</w:t>
      </w:r>
      <w:r>
        <w:rPr>
          <w:rFonts w:ascii="Times New Roman" w:hAnsi="Times New Roman" w:cs="Times New Roman"/>
          <w:bCs/>
          <w:sz w:val="24"/>
          <w:szCs w:val="24"/>
        </w:rPr>
        <w:br/>
      </w:r>
      <w:r w:rsidRPr="0061214F">
        <w:rPr>
          <w:rFonts w:ascii="Times New Roman" w:hAnsi="Times New Roman" w:cs="Times New Roman"/>
          <w:b/>
          <w:sz w:val="24"/>
          <w:szCs w:val="24"/>
        </w:rPr>
        <w:t>Procuradoria Municipal</w:t>
      </w:r>
    </w:p>
    <w:p w14:paraId="59EFA0B4" w14:textId="77777777" w:rsidR="00DD63F0" w:rsidRPr="00340A2D" w:rsidRDefault="00DD63F0" w:rsidP="00B72287">
      <w:pPr>
        <w:spacing w:after="0"/>
        <w:rPr>
          <w:rFonts w:ascii="Times New Roman" w:hAnsi="Times New Roman" w:cs="Times New Roman"/>
          <w:b/>
          <w:sz w:val="24"/>
          <w:szCs w:val="24"/>
        </w:rPr>
      </w:pPr>
    </w:p>
    <w:p w14:paraId="4CAA5BFD" w14:textId="77777777" w:rsidR="00DD63F0" w:rsidRPr="00340A2D" w:rsidRDefault="00DD63F0" w:rsidP="00B72287">
      <w:pPr>
        <w:spacing w:after="0"/>
        <w:rPr>
          <w:rFonts w:ascii="Times New Roman" w:hAnsi="Times New Roman" w:cs="Times New Roman"/>
          <w:b/>
          <w:sz w:val="24"/>
          <w:szCs w:val="24"/>
        </w:rPr>
      </w:pPr>
    </w:p>
    <w:p w14:paraId="5FBF5577" w14:textId="77777777" w:rsidR="00DD63F0" w:rsidRDefault="00DD63F0" w:rsidP="00B72287">
      <w:pPr>
        <w:spacing w:after="0"/>
        <w:rPr>
          <w:rFonts w:ascii="Times New Roman" w:hAnsi="Times New Roman" w:cs="Times New Roman"/>
          <w:bCs/>
          <w:sz w:val="24"/>
          <w:szCs w:val="24"/>
        </w:rPr>
      </w:pPr>
    </w:p>
    <w:p w14:paraId="64FF28A9" w14:textId="6EA4D047" w:rsidR="00E62B03" w:rsidRPr="00D227E5" w:rsidRDefault="00605B50" w:rsidP="00B72287">
      <w:pPr>
        <w:spacing w:after="0"/>
        <w:rPr>
          <w:rFonts w:ascii="Times New Roman" w:hAnsi="Times New Roman" w:cs="Times New Roman"/>
          <w:bCs/>
          <w:sz w:val="24"/>
          <w:szCs w:val="24"/>
        </w:rPr>
      </w:pPr>
      <w:r>
        <w:rPr>
          <w:rFonts w:ascii="Times New Roman" w:hAnsi="Times New Roman" w:cs="Times New Roman"/>
          <w:bCs/>
          <w:sz w:val="24"/>
          <w:szCs w:val="24"/>
        </w:rPr>
        <w:br/>
      </w:r>
      <w:r>
        <w:rPr>
          <w:rFonts w:ascii="Times New Roman" w:hAnsi="Times New Roman" w:cs="Times New Roman"/>
          <w:bCs/>
          <w:sz w:val="24"/>
          <w:szCs w:val="24"/>
        </w:rPr>
        <w:br/>
      </w:r>
      <w:r w:rsidR="00BD7978" w:rsidRPr="00BD7978">
        <w:rPr>
          <w:rFonts w:ascii="Times New Roman" w:hAnsi="Times New Roman" w:cs="Times New Roman"/>
          <w:bCs/>
          <w:sz w:val="24"/>
          <w:szCs w:val="24"/>
        </w:rPr>
        <w:t>Carla Pazini</w:t>
      </w:r>
      <w:r w:rsidR="00BD7978" w:rsidRPr="00BD7978">
        <w:rPr>
          <w:rFonts w:ascii="Times New Roman" w:hAnsi="Times New Roman" w:cs="Times New Roman"/>
          <w:bCs/>
          <w:sz w:val="24"/>
          <w:szCs w:val="24"/>
        </w:rPr>
        <w:br/>
      </w:r>
      <w:r w:rsidR="00BD7978">
        <w:rPr>
          <w:rFonts w:ascii="Times New Roman" w:hAnsi="Times New Roman" w:cs="Times New Roman"/>
          <w:b/>
          <w:sz w:val="24"/>
          <w:szCs w:val="24"/>
        </w:rPr>
        <w:t>Sociedade Santa Rita de Cássia- Lar dos Velhinhos.</w:t>
      </w:r>
    </w:p>
    <w:p w14:paraId="4CB3CB46" w14:textId="77777777" w:rsidR="00C05B2B" w:rsidRDefault="00E62B03" w:rsidP="00C05B2B">
      <w:pPr>
        <w:tabs>
          <w:tab w:val="left" w:pos="3870"/>
        </w:tabs>
        <w:spacing w:after="0"/>
        <w:rPr>
          <w:rFonts w:ascii="Times New Roman" w:hAnsi="Times New Roman" w:cs="Times New Roman"/>
          <w:b/>
          <w:bCs/>
          <w:sz w:val="24"/>
          <w:szCs w:val="24"/>
        </w:rPr>
      </w:pPr>
      <w:r>
        <w:rPr>
          <w:rFonts w:ascii="Times New Roman" w:hAnsi="Times New Roman" w:cs="Times New Roman"/>
          <w:sz w:val="24"/>
          <w:szCs w:val="24"/>
        </w:rPr>
        <w:br/>
      </w:r>
      <w:r w:rsidR="00C05B2B">
        <w:rPr>
          <w:rFonts w:ascii="Times New Roman" w:hAnsi="Times New Roman" w:cs="Times New Roman"/>
          <w:sz w:val="24"/>
          <w:szCs w:val="24"/>
        </w:rPr>
        <w:br/>
      </w:r>
      <w:r w:rsidR="00C05B2B">
        <w:rPr>
          <w:rFonts w:ascii="Times New Roman" w:hAnsi="Times New Roman" w:cs="Times New Roman"/>
          <w:sz w:val="24"/>
          <w:szCs w:val="24"/>
        </w:rPr>
        <w:br/>
      </w:r>
      <w:r w:rsidR="00C05B2B">
        <w:rPr>
          <w:rFonts w:ascii="Times New Roman" w:hAnsi="Times New Roman" w:cs="Times New Roman"/>
          <w:sz w:val="24"/>
          <w:szCs w:val="24"/>
        </w:rPr>
        <w:br/>
      </w:r>
      <w:r w:rsidR="00C05B2B">
        <w:rPr>
          <w:rFonts w:ascii="Times New Roman" w:hAnsi="Times New Roman" w:cs="Times New Roman"/>
          <w:sz w:val="24"/>
          <w:szCs w:val="24"/>
        </w:rPr>
        <w:br/>
      </w:r>
      <w:r w:rsidR="00C05B2B" w:rsidRPr="0063344A">
        <w:rPr>
          <w:rFonts w:ascii="Times New Roman" w:hAnsi="Times New Roman" w:cs="Times New Roman"/>
          <w:sz w:val="24"/>
          <w:szCs w:val="24"/>
        </w:rPr>
        <w:t>Carlos Sérgio Rodrigues de Souza.</w:t>
      </w:r>
      <w:r w:rsidR="00C05B2B">
        <w:rPr>
          <w:rFonts w:ascii="Times New Roman" w:hAnsi="Times New Roman" w:cs="Times New Roman"/>
          <w:sz w:val="24"/>
          <w:szCs w:val="24"/>
        </w:rPr>
        <w:br/>
      </w:r>
      <w:r w:rsidR="00C05B2B" w:rsidRPr="0063344A">
        <w:rPr>
          <w:rFonts w:ascii="Times New Roman" w:hAnsi="Times New Roman" w:cs="Times New Roman"/>
          <w:b/>
          <w:bCs/>
          <w:sz w:val="24"/>
          <w:szCs w:val="24"/>
        </w:rPr>
        <w:t>FAMMAPOSAM</w:t>
      </w:r>
    </w:p>
    <w:p w14:paraId="0F190E6E" w14:textId="06A4D797" w:rsidR="00E62B03" w:rsidRDefault="00C05B2B" w:rsidP="00E62B03">
      <w:pPr>
        <w:spacing w:after="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E62B03" w:rsidRPr="00FE7F07">
        <w:rPr>
          <w:rFonts w:ascii="Times New Roman" w:hAnsi="Times New Roman" w:cs="Times New Roman"/>
          <w:sz w:val="24"/>
          <w:szCs w:val="24"/>
        </w:rPr>
        <w:t>Antônio Nogueira</w:t>
      </w:r>
    </w:p>
    <w:p w14:paraId="4F4B3A59" w14:textId="77777777"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b/>
          <w:bCs/>
          <w:sz w:val="24"/>
          <w:szCs w:val="24"/>
        </w:rPr>
        <w:t>Usuários SUAS</w:t>
      </w:r>
    </w:p>
    <w:p w14:paraId="2AD36A31" w14:textId="77777777" w:rsidR="00E62B03" w:rsidRDefault="00E62B03" w:rsidP="00B72287">
      <w:pPr>
        <w:spacing w:after="0"/>
        <w:rPr>
          <w:rFonts w:ascii="Times New Roman" w:hAnsi="Times New Roman" w:cs="Times New Roman"/>
          <w:b/>
          <w:sz w:val="24"/>
          <w:szCs w:val="24"/>
        </w:rPr>
      </w:pPr>
    </w:p>
    <w:p w14:paraId="3E60DCD9" w14:textId="16261F3E" w:rsidR="00E62B03" w:rsidRDefault="00E62B03" w:rsidP="00E62B03">
      <w:pPr>
        <w:spacing w:after="0"/>
        <w:rPr>
          <w:rFonts w:ascii="Times New Roman" w:hAnsi="Times New Roman" w:cs="Times New Roman"/>
          <w:sz w:val="24"/>
          <w:szCs w:val="24"/>
        </w:rPr>
      </w:pPr>
    </w:p>
    <w:p w14:paraId="44B2D9F7" w14:textId="1C60C1EF" w:rsidR="008F5085" w:rsidRDefault="008F5085" w:rsidP="00E62B03">
      <w:pPr>
        <w:spacing w:after="0"/>
        <w:rPr>
          <w:rFonts w:ascii="Times New Roman" w:hAnsi="Times New Roman" w:cs="Times New Roman"/>
          <w:sz w:val="24"/>
          <w:szCs w:val="24"/>
        </w:rPr>
      </w:pPr>
    </w:p>
    <w:p w14:paraId="46FCA233" w14:textId="77777777" w:rsidR="008F5085" w:rsidRDefault="008F5085" w:rsidP="00E62B03">
      <w:pPr>
        <w:spacing w:after="0"/>
        <w:rPr>
          <w:rFonts w:ascii="Times New Roman" w:hAnsi="Times New Roman" w:cs="Times New Roman"/>
          <w:sz w:val="24"/>
          <w:szCs w:val="24"/>
        </w:rPr>
      </w:pPr>
    </w:p>
    <w:p w14:paraId="25054FEB" w14:textId="18F9F640" w:rsidR="00E62B03" w:rsidRPr="00E62B03" w:rsidRDefault="00340A2D" w:rsidP="00E62B03">
      <w:pPr>
        <w:spacing w:after="0"/>
        <w:rPr>
          <w:rFonts w:ascii="Times New Roman" w:hAnsi="Times New Roman" w:cs="Times New Roman"/>
          <w:b/>
          <w:bCs/>
          <w:sz w:val="24"/>
          <w:szCs w:val="24"/>
        </w:rPr>
      </w:pPr>
      <w:r>
        <w:rPr>
          <w:rFonts w:ascii="Times New Roman" w:hAnsi="Times New Roman" w:cs="Times New Roman"/>
          <w:sz w:val="24"/>
          <w:szCs w:val="24"/>
        </w:rPr>
        <w:br/>
      </w:r>
    </w:p>
    <w:p w14:paraId="76A73B11" w14:textId="3E2683EE" w:rsidR="00C05B2B" w:rsidRPr="00C9305D" w:rsidRDefault="00C05B2B" w:rsidP="00C05B2B">
      <w:pPr>
        <w:spacing w:after="0"/>
        <w:ind w:left="-142"/>
        <w:rPr>
          <w:rFonts w:ascii="Times New Roman" w:hAnsi="Times New Roman" w:cs="Times New Roman"/>
          <w:b/>
          <w:sz w:val="24"/>
          <w:szCs w:val="24"/>
        </w:rPr>
        <w:sectPr w:rsidR="00C05B2B" w:rsidRPr="00C9305D" w:rsidSect="00C05B2B">
          <w:type w:val="continuous"/>
          <w:pgSz w:w="11906" w:h="16838"/>
          <w:pgMar w:top="-453" w:right="1133" w:bottom="993" w:left="1418" w:header="708" w:footer="708" w:gutter="0"/>
          <w:cols w:num="2" w:space="2269"/>
          <w:docGrid w:linePitch="360"/>
        </w:sectPr>
      </w:pPr>
      <w:r w:rsidRPr="00C05B2B">
        <w:rPr>
          <w:rFonts w:ascii="Times New Roman" w:hAnsi="Times New Roman" w:cs="Times New Roman"/>
          <w:bCs/>
          <w:sz w:val="24"/>
          <w:szCs w:val="24"/>
        </w:rPr>
        <w:t>Maxcyellen Vieira Calixto</w:t>
      </w:r>
      <w:r w:rsidRPr="00C05B2B">
        <w:rPr>
          <w:rFonts w:ascii="Times New Roman" w:hAnsi="Times New Roman" w:cs="Times New Roman"/>
          <w:bCs/>
          <w:sz w:val="24"/>
          <w:szCs w:val="24"/>
        </w:rPr>
        <w:br/>
      </w:r>
      <w:r>
        <w:rPr>
          <w:rFonts w:ascii="Times New Roman" w:hAnsi="Times New Roman" w:cs="Times New Roman"/>
          <w:b/>
          <w:sz w:val="24"/>
          <w:szCs w:val="24"/>
        </w:rPr>
        <w:t>Secretaria Municipal de Finanç</w:t>
      </w:r>
      <w:r w:rsidR="00D227E5">
        <w:rPr>
          <w:rFonts w:ascii="Times New Roman" w:hAnsi="Times New Roman" w:cs="Times New Roman"/>
          <w:b/>
          <w:sz w:val="24"/>
          <w:szCs w:val="24"/>
        </w:rPr>
        <w:t>as</w:t>
      </w:r>
    </w:p>
    <w:p w14:paraId="319F3336" w14:textId="77777777" w:rsidR="003946A6" w:rsidRDefault="003946A6" w:rsidP="00C05B2B">
      <w:pPr>
        <w:tabs>
          <w:tab w:val="left" w:pos="3870"/>
        </w:tabs>
        <w:spacing w:after="0"/>
        <w:rPr>
          <w:rFonts w:ascii="Times New Roman" w:hAnsi="Times New Roman" w:cs="Times New Roman"/>
          <w:sz w:val="24"/>
          <w:szCs w:val="24"/>
        </w:rPr>
      </w:pPr>
    </w:p>
    <w:p w14:paraId="1615357C" w14:textId="77777777" w:rsidR="003946A6" w:rsidRDefault="003946A6" w:rsidP="00C05B2B">
      <w:pPr>
        <w:tabs>
          <w:tab w:val="left" w:pos="3870"/>
        </w:tabs>
        <w:spacing w:after="0"/>
        <w:rPr>
          <w:rFonts w:ascii="Times New Roman" w:hAnsi="Times New Roman" w:cs="Times New Roman"/>
          <w:sz w:val="24"/>
          <w:szCs w:val="24"/>
        </w:rPr>
      </w:pPr>
    </w:p>
    <w:p w14:paraId="52E139F8" w14:textId="437C6400" w:rsidR="00C05B2B" w:rsidRPr="0063344A" w:rsidRDefault="00C05B2B" w:rsidP="00C05B2B">
      <w:pPr>
        <w:tabs>
          <w:tab w:val="left" w:pos="3870"/>
        </w:tabs>
        <w:spacing w:after="0"/>
        <w:rPr>
          <w:rFonts w:ascii="Times New Roman" w:hAnsi="Times New Roman" w:cs="Times New Roman"/>
          <w:sz w:val="24"/>
          <w:szCs w:val="24"/>
        </w:rPr>
      </w:pPr>
      <w:bookmarkStart w:id="0" w:name="_GoBack"/>
      <w:bookmarkEnd w:id="0"/>
      <w:r w:rsidRPr="00C05B2B">
        <w:rPr>
          <w:rFonts w:ascii="Times New Roman" w:hAnsi="Times New Roman" w:cs="Times New Roman"/>
          <w:sz w:val="24"/>
          <w:szCs w:val="24"/>
        </w:rPr>
        <w:t>Tatiana Ribeiro dos Santos</w:t>
      </w:r>
      <w:r w:rsidRPr="00C05B2B">
        <w:rPr>
          <w:rFonts w:ascii="Times New Roman" w:hAnsi="Times New Roman" w:cs="Times New Roman"/>
          <w:sz w:val="24"/>
          <w:szCs w:val="24"/>
        </w:rPr>
        <w:br/>
      </w:r>
      <w:r>
        <w:rPr>
          <w:rFonts w:ascii="Times New Roman" w:hAnsi="Times New Roman" w:cs="Times New Roman"/>
          <w:b/>
          <w:bCs/>
          <w:sz w:val="24"/>
          <w:szCs w:val="24"/>
        </w:rPr>
        <w:t>Secretaria Municipal de Finanças.</w:t>
      </w:r>
    </w:p>
    <w:p w14:paraId="3A66EFA8" w14:textId="1A04E2A4" w:rsidR="00C05B2B" w:rsidRDefault="00C05B2B" w:rsidP="002F3176">
      <w:pPr>
        <w:tabs>
          <w:tab w:val="left" w:pos="3870"/>
        </w:tabs>
        <w:spacing w:after="0"/>
        <w:rPr>
          <w:rFonts w:ascii="Times New Roman" w:hAnsi="Times New Roman" w:cs="Times New Roman"/>
          <w:b/>
          <w:bCs/>
          <w:sz w:val="24"/>
          <w:szCs w:val="24"/>
        </w:rPr>
      </w:pPr>
    </w:p>
    <w:p w14:paraId="4877628D" w14:textId="270CA52C" w:rsidR="00C05B2B" w:rsidRDefault="00C05B2B" w:rsidP="002F3176">
      <w:pPr>
        <w:tabs>
          <w:tab w:val="left" w:pos="3870"/>
        </w:tabs>
        <w:spacing w:after="0"/>
        <w:rPr>
          <w:rFonts w:ascii="Times New Roman" w:hAnsi="Times New Roman" w:cs="Times New Roman"/>
          <w:b/>
          <w:bCs/>
          <w:sz w:val="24"/>
          <w:szCs w:val="24"/>
        </w:rPr>
      </w:pPr>
    </w:p>
    <w:p w14:paraId="2B295CAE" w14:textId="6CD554ED" w:rsidR="00C05B2B" w:rsidRDefault="00C05B2B" w:rsidP="002F3176">
      <w:pPr>
        <w:tabs>
          <w:tab w:val="left" w:pos="3870"/>
        </w:tabs>
        <w:spacing w:after="0"/>
        <w:rPr>
          <w:rFonts w:ascii="Times New Roman" w:hAnsi="Times New Roman" w:cs="Times New Roman"/>
          <w:b/>
          <w:bCs/>
          <w:sz w:val="24"/>
          <w:szCs w:val="24"/>
        </w:rPr>
      </w:pPr>
    </w:p>
    <w:p w14:paraId="288A11B3" w14:textId="2BBA7FF2" w:rsidR="00C05B2B" w:rsidRDefault="00C05B2B">
      <w:pPr>
        <w:tabs>
          <w:tab w:val="left" w:pos="3870"/>
        </w:tabs>
        <w:spacing w:after="0"/>
        <w:rPr>
          <w:rFonts w:ascii="Times New Roman" w:hAnsi="Times New Roman" w:cs="Times New Roman"/>
          <w:sz w:val="24"/>
          <w:szCs w:val="24"/>
        </w:rPr>
      </w:pPr>
    </w:p>
    <w:p w14:paraId="2CCB31FE" w14:textId="77777777" w:rsidR="0061214F" w:rsidRPr="0063344A" w:rsidRDefault="0061214F">
      <w:pPr>
        <w:tabs>
          <w:tab w:val="left" w:pos="3870"/>
        </w:tabs>
        <w:spacing w:after="0"/>
        <w:rPr>
          <w:rFonts w:ascii="Times New Roman" w:hAnsi="Times New Roman" w:cs="Times New Roman"/>
          <w:sz w:val="24"/>
          <w:szCs w:val="24"/>
        </w:rPr>
      </w:pPr>
    </w:p>
    <w:sectPr w:rsidR="0061214F" w:rsidRPr="0063344A" w:rsidSect="00B72287">
      <w:type w:val="continuous"/>
      <w:pgSz w:w="11906" w:h="16838"/>
      <w:pgMar w:top="-453"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A27E" w14:textId="77777777" w:rsidR="00B32191" w:rsidRDefault="00B32191">
      <w:pPr>
        <w:spacing w:line="240" w:lineRule="auto"/>
      </w:pPr>
      <w:r>
        <w:separator/>
      </w:r>
    </w:p>
  </w:endnote>
  <w:endnote w:type="continuationSeparator" w:id="0">
    <w:p w14:paraId="51A9CC96" w14:textId="77777777" w:rsidR="00B32191" w:rsidRDefault="00B32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5023" w14:textId="77777777" w:rsidR="00B32191" w:rsidRDefault="00B32191">
    <w:pPr>
      <w:pStyle w:val="Rodap"/>
      <w:pBdr>
        <w:top w:val="single" w:sz="4" w:space="0" w:color="00000A"/>
        <w:left w:val="single" w:sz="4" w:space="0" w:color="00000A"/>
        <w:bottom w:val="single" w:sz="4" w:space="0" w:color="00000A"/>
        <w:right w:val="single" w:sz="4" w:space="0" w:color="00000A"/>
      </w:pBdr>
      <w:jc w:val="center"/>
    </w:pPr>
    <w:r>
      <w:rPr>
        <w:i/>
        <w:color w:val="800000"/>
      </w:rPr>
      <w:t>Verso desta página em branco. Impressão sem rasuras ou emendas.</w:t>
    </w:r>
  </w:p>
  <w:p w14:paraId="36873179" w14:textId="77777777" w:rsidR="00B32191" w:rsidRDefault="00B3219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7509"/>
      <w:docPartObj>
        <w:docPartGallery w:val="Page Numbers (Bottom of Page)"/>
        <w:docPartUnique/>
      </w:docPartObj>
    </w:sdtPr>
    <w:sdtEndPr/>
    <w:sdtContent>
      <w:p w14:paraId="2EC48E3E" w14:textId="03148E8C" w:rsidR="00B32191" w:rsidRDefault="00B32191">
        <w:pPr>
          <w:pStyle w:val="Rodap"/>
          <w:jc w:val="right"/>
        </w:pPr>
        <w:r>
          <w:fldChar w:fldCharType="begin"/>
        </w:r>
        <w:r>
          <w:instrText>PAGE   \* MERGEFORMAT</w:instrText>
        </w:r>
        <w:r>
          <w:fldChar w:fldCharType="separate"/>
        </w:r>
        <w:r>
          <w:t>2</w:t>
        </w:r>
        <w:r>
          <w:fldChar w:fldCharType="end"/>
        </w:r>
      </w:p>
    </w:sdtContent>
  </w:sdt>
  <w:p w14:paraId="5E813A11" w14:textId="318FC691" w:rsidR="00B32191" w:rsidRDefault="00B32191" w:rsidP="002F3176">
    <w:pPr>
      <w:pStyle w:val="Rodap"/>
      <w:pBdr>
        <w:top w:val="single" w:sz="4" w:space="0" w:color="00000A"/>
        <w:left w:val="single" w:sz="4" w:space="0" w:color="00000A"/>
        <w:bottom w:val="single" w:sz="4" w:space="0" w:color="00000A"/>
        <w:right w:val="single" w:sz="4" w:space="0" w:color="00000A"/>
      </w:pBdr>
      <w:jc w:val="center"/>
    </w:pPr>
    <w:r>
      <w:t>Verso desta página em branco. Impressão sem rasuras ou emendas</w:t>
    </w:r>
  </w:p>
  <w:p w14:paraId="73C17F71" w14:textId="77777777" w:rsidR="00B32191" w:rsidRDefault="00B32191" w:rsidP="002F3176">
    <w:pPr>
      <w:pStyle w:val="Rodap"/>
      <w:pBdr>
        <w:top w:val="single" w:sz="4" w:space="0" w:color="00000A"/>
        <w:left w:val="single" w:sz="4" w:space="0" w:color="00000A"/>
        <w:bottom w:val="single" w:sz="4" w:space="0" w:color="00000A"/>
        <w:right w:val="single" w:sz="4" w:space="0" w:color="00000A"/>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058B" w14:textId="77777777" w:rsidR="00B32191" w:rsidRDefault="00B32191">
      <w:pPr>
        <w:spacing w:after="0"/>
      </w:pPr>
      <w:r>
        <w:separator/>
      </w:r>
    </w:p>
  </w:footnote>
  <w:footnote w:type="continuationSeparator" w:id="0">
    <w:p w14:paraId="1066D8D7" w14:textId="77777777" w:rsidR="00B32191" w:rsidRDefault="00B321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B361" w14:textId="77777777" w:rsidR="00B32191" w:rsidRDefault="00B3219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0730" w14:textId="77777777" w:rsidR="00B32191" w:rsidRDefault="00B32191">
    <w:pPr>
      <w:pStyle w:val="Cabealho"/>
    </w:pPr>
    <w:r>
      <w:rPr>
        <w:noProof/>
      </w:rPr>
      <w:drawing>
        <wp:anchor distT="36576" distB="36576" distL="36576" distR="36576" simplePos="0" relativeHeight="251658240" behindDoc="0" locked="0" layoutInCell="1" allowOverlap="1" wp14:anchorId="71D3B4E7" wp14:editId="61CFE7AB">
          <wp:simplePos x="0" y="0"/>
          <wp:positionH relativeFrom="column">
            <wp:posOffset>1776095</wp:posOffset>
          </wp:positionH>
          <wp:positionV relativeFrom="paragraph">
            <wp:posOffset>-339090</wp:posOffset>
          </wp:positionV>
          <wp:extent cx="2114550" cy="535985"/>
          <wp:effectExtent l="0" t="0" r="0" b="0"/>
          <wp:wrapNone/>
          <wp:docPr id="1" name="Imagem 1" descr="Descrição: logotipo-comas-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tipo-comas-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53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F7EBF" w14:textId="77777777" w:rsidR="00B32191" w:rsidRDefault="00B32191">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72B3"/>
    <w:multiLevelType w:val="hybridMultilevel"/>
    <w:tmpl w:val="5F8CE3D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FF427F"/>
    <w:multiLevelType w:val="multilevel"/>
    <w:tmpl w:val="7D5E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87EAE"/>
    <w:multiLevelType w:val="hybridMultilevel"/>
    <w:tmpl w:val="75B0807A"/>
    <w:lvl w:ilvl="0" w:tplc="376CB8C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6645909"/>
    <w:multiLevelType w:val="hybridMultilevel"/>
    <w:tmpl w:val="0DE676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74A56F3"/>
    <w:multiLevelType w:val="hybridMultilevel"/>
    <w:tmpl w:val="ED207A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E017999"/>
    <w:multiLevelType w:val="hybridMultilevel"/>
    <w:tmpl w:val="62B8A0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F9"/>
    <w:rsid w:val="000000AA"/>
    <w:rsid w:val="00000772"/>
    <w:rsid w:val="00002A9E"/>
    <w:rsid w:val="00002FC8"/>
    <w:rsid w:val="00003486"/>
    <w:rsid w:val="00005AF5"/>
    <w:rsid w:val="00013EA8"/>
    <w:rsid w:val="00014C21"/>
    <w:rsid w:val="00016F1E"/>
    <w:rsid w:val="00017228"/>
    <w:rsid w:val="00023CC1"/>
    <w:rsid w:val="00024CA7"/>
    <w:rsid w:val="00025C8F"/>
    <w:rsid w:val="00030FB5"/>
    <w:rsid w:val="00036D1C"/>
    <w:rsid w:val="00041DFC"/>
    <w:rsid w:val="000451C3"/>
    <w:rsid w:val="000454E9"/>
    <w:rsid w:val="00052BA1"/>
    <w:rsid w:val="00054AB0"/>
    <w:rsid w:val="000562FB"/>
    <w:rsid w:val="0005771D"/>
    <w:rsid w:val="000625CF"/>
    <w:rsid w:val="0006394F"/>
    <w:rsid w:val="00071608"/>
    <w:rsid w:val="000807BC"/>
    <w:rsid w:val="00082AEF"/>
    <w:rsid w:val="0008379A"/>
    <w:rsid w:val="000A5307"/>
    <w:rsid w:val="000B15DD"/>
    <w:rsid w:val="000B23E7"/>
    <w:rsid w:val="000B66F1"/>
    <w:rsid w:val="000B6849"/>
    <w:rsid w:val="000C4B25"/>
    <w:rsid w:val="000C5C26"/>
    <w:rsid w:val="000C7730"/>
    <w:rsid w:val="000D459B"/>
    <w:rsid w:val="000D47A5"/>
    <w:rsid w:val="000D6B88"/>
    <w:rsid w:val="000D7DCB"/>
    <w:rsid w:val="000E0937"/>
    <w:rsid w:val="000E7BC2"/>
    <w:rsid w:val="00103611"/>
    <w:rsid w:val="00103AD9"/>
    <w:rsid w:val="00103BD2"/>
    <w:rsid w:val="00103E31"/>
    <w:rsid w:val="001105CB"/>
    <w:rsid w:val="00110D05"/>
    <w:rsid w:val="00113713"/>
    <w:rsid w:val="00125D73"/>
    <w:rsid w:val="001261B6"/>
    <w:rsid w:val="00127EA2"/>
    <w:rsid w:val="0013193B"/>
    <w:rsid w:val="00135807"/>
    <w:rsid w:val="00143C7F"/>
    <w:rsid w:val="00156770"/>
    <w:rsid w:val="00160938"/>
    <w:rsid w:val="00162810"/>
    <w:rsid w:val="0016548E"/>
    <w:rsid w:val="00166B4F"/>
    <w:rsid w:val="001708C9"/>
    <w:rsid w:val="00177F11"/>
    <w:rsid w:val="00181445"/>
    <w:rsid w:val="00192376"/>
    <w:rsid w:val="0019458D"/>
    <w:rsid w:val="001A0132"/>
    <w:rsid w:val="001A6627"/>
    <w:rsid w:val="001A6C7A"/>
    <w:rsid w:val="001A6CFF"/>
    <w:rsid w:val="001C415B"/>
    <w:rsid w:val="001D043D"/>
    <w:rsid w:val="001D6D32"/>
    <w:rsid w:val="001D7060"/>
    <w:rsid w:val="001E1FBD"/>
    <w:rsid w:val="001E3705"/>
    <w:rsid w:val="001F014A"/>
    <w:rsid w:val="001F6C27"/>
    <w:rsid w:val="00202D09"/>
    <w:rsid w:val="00207A3E"/>
    <w:rsid w:val="0021078A"/>
    <w:rsid w:val="00227AC7"/>
    <w:rsid w:val="00232E8E"/>
    <w:rsid w:val="002367E5"/>
    <w:rsid w:val="00237C00"/>
    <w:rsid w:val="0024091A"/>
    <w:rsid w:val="00242972"/>
    <w:rsid w:val="00242BF8"/>
    <w:rsid w:val="00261E24"/>
    <w:rsid w:val="00266382"/>
    <w:rsid w:val="00271E30"/>
    <w:rsid w:val="0027250E"/>
    <w:rsid w:val="00273FB1"/>
    <w:rsid w:val="0027770F"/>
    <w:rsid w:val="002802F8"/>
    <w:rsid w:val="00291534"/>
    <w:rsid w:val="002920EE"/>
    <w:rsid w:val="002932F9"/>
    <w:rsid w:val="00297CD9"/>
    <w:rsid w:val="002A1369"/>
    <w:rsid w:val="002A2549"/>
    <w:rsid w:val="002A2B8C"/>
    <w:rsid w:val="002A5B7A"/>
    <w:rsid w:val="002A748A"/>
    <w:rsid w:val="002B1E23"/>
    <w:rsid w:val="002B3340"/>
    <w:rsid w:val="002B3C66"/>
    <w:rsid w:val="002B771B"/>
    <w:rsid w:val="002C1517"/>
    <w:rsid w:val="002C1787"/>
    <w:rsid w:val="002C4180"/>
    <w:rsid w:val="002D0877"/>
    <w:rsid w:val="002D14D2"/>
    <w:rsid w:val="002E2260"/>
    <w:rsid w:val="002E3857"/>
    <w:rsid w:val="002E43B5"/>
    <w:rsid w:val="002E4C80"/>
    <w:rsid w:val="002F3176"/>
    <w:rsid w:val="002F336B"/>
    <w:rsid w:val="00304543"/>
    <w:rsid w:val="00306ECC"/>
    <w:rsid w:val="003203DC"/>
    <w:rsid w:val="00325661"/>
    <w:rsid w:val="003276B1"/>
    <w:rsid w:val="003350E2"/>
    <w:rsid w:val="00337DAD"/>
    <w:rsid w:val="00340A2D"/>
    <w:rsid w:val="00342ECD"/>
    <w:rsid w:val="003473A3"/>
    <w:rsid w:val="00347857"/>
    <w:rsid w:val="00350E8B"/>
    <w:rsid w:val="0035193F"/>
    <w:rsid w:val="00355B51"/>
    <w:rsid w:val="00355E2E"/>
    <w:rsid w:val="00372C84"/>
    <w:rsid w:val="003812FF"/>
    <w:rsid w:val="00385FBC"/>
    <w:rsid w:val="00386D30"/>
    <w:rsid w:val="003946A6"/>
    <w:rsid w:val="00395E9D"/>
    <w:rsid w:val="003974F0"/>
    <w:rsid w:val="003A6708"/>
    <w:rsid w:val="003A69A8"/>
    <w:rsid w:val="003A6F30"/>
    <w:rsid w:val="003B724D"/>
    <w:rsid w:val="003C7649"/>
    <w:rsid w:val="003D1365"/>
    <w:rsid w:val="003E3835"/>
    <w:rsid w:val="003F1DDB"/>
    <w:rsid w:val="004012BC"/>
    <w:rsid w:val="00401EEB"/>
    <w:rsid w:val="00403634"/>
    <w:rsid w:val="00407074"/>
    <w:rsid w:val="00407D3A"/>
    <w:rsid w:val="00412A2D"/>
    <w:rsid w:val="00412ABB"/>
    <w:rsid w:val="00413537"/>
    <w:rsid w:val="00420438"/>
    <w:rsid w:val="00420552"/>
    <w:rsid w:val="00420D50"/>
    <w:rsid w:val="004216D1"/>
    <w:rsid w:val="00422AE8"/>
    <w:rsid w:val="004236E2"/>
    <w:rsid w:val="00425769"/>
    <w:rsid w:val="004257B8"/>
    <w:rsid w:val="00431694"/>
    <w:rsid w:val="004419D4"/>
    <w:rsid w:val="00443F80"/>
    <w:rsid w:val="004471C4"/>
    <w:rsid w:val="00454859"/>
    <w:rsid w:val="004570C2"/>
    <w:rsid w:val="00460231"/>
    <w:rsid w:val="0046180E"/>
    <w:rsid w:val="004651A7"/>
    <w:rsid w:val="00476A34"/>
    <w:rsid w:val="00486761"/>
    <w:rsid w:val="00486C15"/>
    <w:rsid w:val="0049055B"/>
    <w:rsid w:val="00492E5E"/>
    <w:rsid w:val="00496188"/>
    <w:rsid w:val="004A0299"/>
    <w:rsid w:val="004A78D8"/>
    <w:rsid w:val="004B72FA"/>
    <w:rsid w:val="004E72CC"/>
    <w:rsid w:val="004F255C"/>
    <w:rsid w:val="004F354C"/>
    <w:rsid w:val="004F6849"/>
    <w:rsid w:val="00501EDF"/>
    <w:rsid w:val="00502939"/>
    <w:rsid w:val="00503104"/>
    <w:rsid w:val="005045E6"/>
    <w:rsid w:val="00505970"/>
    <w:rsid w:val="00505E56"/>
    <w:rsid w:val="00512DD8"/>
    <w:rsid w:val="005160FF"/>
    <w:rsid w:val="00521004"/>
    <w:rsid w:val="00526163"/>
    <w:rsid w:val="00531C5B"/>
    <w:rsid w:val="00534E1E"/>
    <w:rsid w:val="005435DA"/>
    <w:rsid w:val="00551286"/>
    <w:rsid w:val="00554A18"/>
    <w:rsid w:val="00555788"/>
    <w:rsid w:val="005644B8"/>
    <w:rsid w:val="0058031F"/>
    <w:rsid w:val="00584FF2"/>
    <w:rsid w:val="005859CA"/>
    <w:rsid w:val="005959BF"/>
    <w:rsid w:val="005A14A4"/>
    <w:rsid w:val="005A2070"/>
    <w:rsid w:val="005A388F"/>
    <w:rsid w:val="005B1043"/>
    <w:rsid w:val="005B3A29"/>
    <w:rsid w:val="005B79C6"/>
    <w:rsid w:val="005C6807"/>
    <w:rsid w:val="005C7413"/>
    <w:rsid w:val="005D1423"/>
    <w:rsid w:val="005D2636"/>
    <w:rsid w:val="005D42DD"/>
    <w:rsid w:val="005E2A89"/>
    <w:rsid w:val="005E3055"/>
    <w:rsid w:val="005E3DA9"/>
    <w:rsid w:val="005E50B2"/>
    <w:rsid w:val="005E6DB5"/>
    <w:rsid w:val="005F09CB"/>
    <w:rsid w:val="00605B50"/>
    <w:rsid w:val="0061214F"/>
    <w:rsid w:val="006138ED"/>
    <w:rsid w:val="00623449"/>
    <w:rsid w:val="0062496E"/>
    <w:rsid w:val="0062685F"/>
    <w:rsid w:val="00631B44"/>
    <w:rsid w:val="0063344A"/>
    <w:rsid w:val="00633D3D"/>
    <w:rsid w:val="00640D5E"/>
    <w:rsid w:val="00640DC6"/>
    <w:rsid w:val="00650363"/>
    <w:rsid w:val="00664ED2"/>
    <w:rsid w:val="006664AF"/>
    <w:rsid w:val="00676589"/>
    <w:rsid w:val="00682154"/>
    <w:rsid w:val="0068612B"/>
    <w:rsid w:val="006871A0"/>
    <w:rsid w:val="00693888"/>
    <w:rsid w:val="0069766B"/>
    <w:rsid w:val="006A09F0"/>
    <w:rsid w:val="006B63D0"/>
    <w:rsid w:val="006D5BD5"/>
    <w:rsid w:val="006D5C9A"/>
    <w:rsid w:val="006E75B7"/>
    <w:rsid w:val="006E7DE1"/>
    <w:rsid w:val="006E7F59"/>
    <w:rsid w:val="006F12B6"/>
    <w:rsid w:val="006F4FEF"/>
    <w:rsid w:val="006F6B69"/>
    <w:rsid w:val="007014FA"/>
    <w:rsid w:val="00711AEF"/>
    <w:rsid w:val="007123D3"/>
    <w:rsid w:val="0071588B"/>
    <w:rsid w:val="00715906"/>
    <w:rsid w:val="00716B16"/>
    <w:rsid w:val="00722882"/>
    <w:rsid w:val="00723CA9"/>
    <w:rsid w:val="00727BD3"/>
    <w:rsid w:val="00727DFD"/>
    <w:rsid w:val="007348C5"/>
    <w:rsid w:val="007434E7"/>
    <w:rsid w:val="00755578"/>
    <w:rsid w:val="00755618"/>
    <w:rsid w:val="007618FF"/>
    <w:rsid w:val="00784923"/>
    <w:rsid w:val="00791432"/>
    <w:rsid w:val="00793EF0"/>
    <w:rsid w:val="00794C24"/>
    <w:rsid w:val="00795790"/>
    <w:rsid w:val="007A071F"/>
    <w:rsid w:val="007A7283"/>
    <w:rsid w:val="007B3245"/>
    <w:rsid w:val="007B5271"/>
    <w:rsid w:val="007C11F9"/>
    <w:rsid w:val="007C1EC2"/>
    <w:rsid w:val="007C2B99"/>
    <w:rsid w:val="007D0AEA"/>
    <w:rsid w:val="007F4EB3"/>
    <w:rsid w:val="007F58A5"/>
    <w:rsid w:val="00804E53"/>
    <w:rsid w:val="008075FB"/>
    <w:rsid w:val="00810E43"/>
    <w:rsid w:val="00815B0B"/>
    <w:rsid w:val="00820B49"/>
    <w:rsid w:val="00821811"/>
    <w:rsid w:val="00827725"/>
    <w:rsid w:val="0083185B"/>
    <w:rsid w:val="00831AD0"/>
    <w:rsid w:val="00833CFB"/>
    <w:rsid w:val="00833F04"/>
    <w:rsid w:val="008421FE"/>
    <w:rsid w:val="00846E19"/>
    <w:rsid w:val="008478CD"/>
    <w:rsid w:val="00847D4B"/>
    <w:rsid w:val="00852685"/>
    <w:rsid w:val="00864648"/>
    <w:rsid w:val="0087220A"/>
    <w:rsid w:val="00875D86"/>
    <w:rsid w:val="00877496"/>
    <w:rsid w:val="00882113"/>
    <w:rsid w:val="00885A87"/>
    <w:rsid w:val="0089589C"/>
    <w:rsid w:val="008A4D96"/>
    <w:rsid w:val="008B0A1F"/>
    <w:rsid w:val="008B1B4F"/>
    <w:rsid w:val="008B3468"/>
    <w:rsid w:val="008B592F"/>
    <w:rsid w:val="008C2020"/>
    <w:rsid w:val="008C7C5E"/>
    <w:rsid w:val="008D14FF"/>
    <w:rsid w:val="008D4287"/>
    <w:rsid w:val="008E11E9"/>
    <w:rsid w:val="008E4F68"/>
    <w:rsid w:val="008E7C0D"/>
    <w:rsid w:val="008F42E6"/>
    <w:rsid w:val="008F5085"/>
    <w:rsid w:val="00904327"/>
    <w:rsid w:val="00906A03"/>
    <w:rsid w:val="009142F1"/>
    <w:rsid w:val="0092376B"/>
    <w:rsid w:val="00926815"/>
    <w:rsid w:val="00932E97"/>
    <w:rsid w:val="00933966"/>
    <w:rsid w:val="009372C8"/>
    <w:rsid w:val="009434EC"/>
    <w:rsid w:val="009505AE"/>
    <w:rsid w:val="00956273"/>
    <w:rsid w:val="00956C66"/>
    <w:rsid w:val="00963187"/>
    <w:rsid w:val="009648C0"/>
    <w:rsid w:val="009654F5"/>
    <w:rsid w:val="00966E38"/>
    <w:rsid w:val="00967C9C"/>
    <w:rsid w:val="009748E7"/>
    <w:rsid w:val="00975C7B"/>
    <w:rsid w:val="0097606B"/>
    <w:rsid w:val="0098143C"/>
    <w:rsid w:val="009815AA"/>
    <w:rsid w:val="00995EF1"/>
    <w:rsid w:val="009B738D"/>
    <w:rsid w:val="009C5DDF"/>
    <w:rsid w:val="009C6569"/>
    <w:rsid w:val="009D19DE"/>
    <w:rsid w:val="009D3056"/>
    <w:rsid w:val="009E2E03"/>
    <w:rsid w:val="009E370D"/>
    <w:rsid w:val="009E6A2B"/>
    <w:rsid w:val="009F188B"/>
    <w:rsid w:val="009F424E"/>
    <w:rsid w:val="00A06894"/>
    <w:rsid w:val="00A07CAE"/>
    <w:rsid w:val="00A225D7"/>
    <w:rsid w:val="00A323A9"/>
    <w:rsid w:val="00A33137"/>
    <w:rsid w:val="00A4490C"/>
    <w:rsid w:val="00A500E4"/>
    <w:rsid w:val="00A50ACE"/>
    <w:rsid w:val="00A62378"/>
    <w:rsid w:val="00A6597D"/>
    <w:rsid w:val="00A67E53"/>
    <w:rsid w:val="00A726B2"/>
    <w:rsid w:val="00A77712"/>
    <w:rsid w:val="00A80475"/>
    <w:rsid w:val="00A957C1"/>
    <w:rsid w:val="00AA1476"/>
    <w:rsid w:val="00AA508C"/>
    <w:rsid w:val="00AB42F3"/>
    <w:rsid w:val="00AB49CE"/>
    <w:rsid w:val="00AB6B43"/>
    <w:rsid w:val="00AC2971"/>
    <w:rsid w:val="00AC75B9"/>
    <w:rsid w:val="00AD26D7"/>
    <w:rsid w:val="00AF0254"/>
    <w:rsid w:val="00AF0B2A"/>
    <w:rsid w:val="00AF27FD"/>
    <w:rsid w:val="00AF42E5"/>
    <w:rsid w:val="00AF5AC7"/>
    <w:rsid w:val="00AF74F5"/>
    <w:rsid w:val="00B0127B"/>
    <w:rsid w:val="00B06BD5"/>
    <w:rsid w:val="00B11760"/>
    <w:rsid w:val="00B11AAD"/>
    <w:rsid w:val="00B16879"/>
    <w:rsid w:val="00B17CE3"/>
    <w:rsid w:val="00B22C78"/>
    <w:rsid w:val="00B27879"/>
    <w:rsid w:val="00B30DD7"/>
    <w:rsid w:val="00B31C7D"/>
    <w:rsid w:val="00B32191"/>
    <w:rsid w:val="00B321E2"/>
    <w:rsid w:val="00B3333B"/>
    <w:rsid w:val="00B34F6C"/>
    <w:rsid w:val="00B3591F"/>
    <w:rsid w:val="00B35D09"/>
    <w:rsid w:val="00B364AC"/>
    <w:rsid w:val="00B374B8"/>
    <w:rsid w:val="00B4080E"/>
    <w:rsid w:val="00B424D5"/>
    <w:rsid w:val="00B43EA0"/>
    <w:rsid w:val="00B54A3D"/>
    <w:rsid w:val="00B54A73"/>
    <w:rsid w:val="00B57E0B"/>
    <w:rsid w:val="00B64AE6"/>
    <w:rsid w:val="00B71556"/>
    <w:rsid w:val="00B715F7"/>
    <w:rsid w:val="00B7224E"/>
    <w:rsid w:val="00B72287"/>
    <w:rsid w:val="00B747F9"/>
    <w:rsid w:val="00B75FE8"/>
    <w:rsid w:val="00B80543"/>
    <w:rsid w:val="00B81D9E"/>
    <w:rsid w:val="00B87FC3"/>
    <w:rsid w:val="00B90E71"/>
    <w:rsid w:val="00B96DE4"/>
    <w:rsid w:val="00B97BED"/>
    <w:rsid w:val="00BA111B"/>
    <w:rsid w:val="00BA2B57"/>
    <w:rsid w:val="00BA2C6B"/>
    <w:rsid w:val="00BA4576"/>
    <w:rsid w:val="00BC2317"/>
    <w:rsid w:val="00BC72B1"/>
    <w:rsid w:val="00BD3599"/>
    <w:rsid w:val="00BD7978"/>
    <w:rsid w:val="00BE496A"/>
    <w:rsid w:val="00BE7722"/>
    <w:rsid w:val="00BF2E38"/>
    <w:rsid w:val="00C02861"/>
    <w:rsid w:val="00C04454"/>
    <w:rsid w:val="00C044F8"/>
    <w:rsid w:val="00C05B2B"/>
    <w:rsid w:val="00C0720D"/>
    <w:rsid w:val="00C125BB"/>
    <w:rsid w:val="00C137AE"/>
    <w:rsid w:val="00C22ECD"/>
    <w:rsid w:val="00C24F92"/>
    <w:rsid w:val="00C26DBA"/>
    <w:rsid w:val="00C33922"/>
    <w:rsid w:val="00C5549C"/>
    <w:rsid w:val="00C56717"/>
    <w:rsid w:val="00C72EAA"/>
    <w:rsid w:val="00C76162"/>
    <w:rsid w:val="00C77FAF"/>
    <w:rsid w:val="00C82FC1"/>
    <w:rsid w:val="00C87440"/>
    <w:rsid w:val="00C92686"/>
    <w:rsid w:val="00C9305D"/>
    <w:rsid w:val="00C9319E"/>
    <w:rsid w:val="00CA069D"/>
    <w:rsid w:val="00CA17E3"/>
    <w:rsid w:val="00CA3126"/>
    <w:rsid w:val="00CA48A8"/>
    <w:rsid w:val="00CC746A"/>
    <w:rsid w:val="00CD2E55"/>
    <w:rsid w:val="00CD6665"/>
    <w:rsid w:val="00CD6E50"/>
    <w:rsid w:val="00CE2263"/>
    <w:rsid w:val="00CE421F"/>
    <w:rsid w:val="00CE4630"/>
    <w:rsid w:val="00CF0294"/>
    <w:rsid w:val="00CF37CF"/>
    <w:rsid w:val="00CF61A6"/>
    <w:rsid w:val="00CF6380"/>
    <w:rsid w:val="00D032C4"/>
    <w:rsid w:val="00D0595E"/>
    <w:rsid w:val="00D10AE0"/>
    <w:rsid w:val="00D22744"/>
    <w:rsid w:val="00D227E5"/>
    <w:rsid w:val="00D23B3A"/>
    <w:rsid w:val="00D278E1"/>
    <w:rsid w:val="00D31FF8"/>
    <w:rsid w:val="00D46D95"/>
    <w:rsid w:val="00D528F8"/>
    <w:rsid w:val="00D72675"/>
    <w:rsid w:val="00D73EA4"/>
    <w:rsid w:val="00D743B8"/>
    <w:rsid w:val="00D76AAB"/>
    <w:rsid w:val="00D82C1F"/>
    <w:rsid w:val="00D83F3F"/>
    <w:rsid w:val="00D84B2E"/>
    <w:rsid w:val="00D85583"/>
    <w:rsid w:val="00D86C3B"/>
    <w:rsid w:val="00D87BA2"/>
    <w:rsid w:val="00D94199"/>
    <w:rsid w:val="00DB6B6A"/>
    <w:rsid w:val="00DC0D45"/>
    <w:rsid w:val="00DD4B35"/>
    <w:rsid w:val="00DD63F0"/>
    <w:rsid w:val="00DF1334"/>
    <w:rsid w:val="00DF24B7"/>
    <w:rsid w:val="00DF51AC"/>
    <w:rsid w:val="00E01580"/>
    <w:rsid w:val="00E04C63"/>
    <w:rsid w:val="00E062CA"/>
    <w:rsid w:val="00E204DD"/>
    <w:rsid w:val="00E22575"/>
    <w:rsid w:val="00E32255"/>
    <w:rsid w:val="00E325A5"/>
    <w:rsid w:val="00E337D5"/>
    <w:rsid w:val="00E46D2A"/>
    <w:rsid w:val="00E47C13"/>
    <w:rsid w:val="00E50A42"/>
    <w:rsid w:val="00E52C4A"/>
    <w:rsid w:val="00E62B03"/>
    <w:rsid w:val="00E62CE7"/>
    <w:rsid w:val="00E636C1"/>
    <w:rsid w:val="00E72F88"/>
    <w:rsid w:val="00E75016"/>
    <w:rsid w:val="00E7531B"/>
    <w:rsid w:val="00E756E5"/>
    <w:rsid w:val="00E97D8D"/>
    <w:rsid w:val="00EA16A8"/>
    <w:rsid w:val="00EA16B3"/>
    <w:rsid w:val="00EA3F8B"/>
    <w:rsid w:val="00EA5BAA"/>
    <w:rsid w:val="00EB0974"/>
    <w:rsid w:val="00EB3F99"/>
    <w:rsid w:val="00EB5BCF"/>
    <w:rsid w:val="00EB602C"/>
    <w:rsid w:val="00EB7913"/>
    <w:rsid w:val="00EC38B2"/>
    <w:rsid w:val="00EC5294"/>
    <w:rsid w:val="00ED05C8"/>
    <w:rsid w:val="00ED2B3E"/>
    <w:rsid w:val="00ED340C"/>
    <w:rsid w:val="00ED44C1"/>
    <w:rsid w:val="00EE2887"/>
    <w:rsid w:val="00EE725A"/>
    <w:rsid w:val="00EE7F48"/>
    <w:rsid w:val="00EF0FCE"/>
    <w:rsid w:val="00EF174F"/>
    <w:rsid w:val="00EF25B6"/>
    <w:rsid w:val="00EF66A6"/>
    <w:rsid w:val="00EF7C41"/>
    <w:rsid w:val="00F04B8E"/>
    <w:rsid w:val="00F137D8"/>
    <w:rsid w:val="00F14588"/>
    <w:rsid w:val="00F209A5"/>
    <w:rsid w:val="00F20C5A"/>
    <w:rsid w:val="00F32C19"/>
    <w:rsid w:val="00F41F40"/>
    <w:rsid w:val="00F476A8"/>
    <w:rsid w:val="00F53376"/>
    <w:rsid w:val="00F53C6C"/>
    <w:rsid w:val="00F53F60"/>
    <w:rsid w:val="00F551B6"/>
    <w:rsid w:val="00F610BB"/>
    <w:rsid w:val="00F613E0"/>
    <w:rsid w:val="00F61E86"/>
    <w:rsid w:val="00F67368"/>
    <w:rsid w:val="00F739B4"/>
    <w:rsid w:val="00F74A20"/>
    <w:rsid w:val="00F81D0F"/>
    <w:rsid w:val="00F82539"/>
    <w:rsid w:val="00F83A0D"/>
    <w:rsid w:val="00F875D5"/>
    <w:rsid w:val="00F90945"/>
    <w:rsid w:val="00F96BC2"/>
    <w:rsid w:val="00FA06BC"/>
    <w:rsid w:val="00FA4D6C"/>
    <w:rsid w:val="00FA7DAB"/>
    <w:rsid w:val="00FB35FA"/>
    <w:rsid w:val="00FB5815"/>
    <w:rsid w:val="00FB58C3"/>
    <w:rsid w:val="00FB73FB"/>
    <w:rsid w:val="00FD6FCA"/>
    <w:rsid w:val="00FE2B4C"/>
    <w:rsid w:val="00FE7F07"/>
    <w:rsid w:val="00FF0F28"/>
    <w:rsid w:val="00FF6F19"/>
    <w:rsid w:val="00FF7686"/>
    <w:rsid w:val="726B396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4C5D68D"/>
  <w15:docId w15:val="{3445D946-D39F-4EB7-BFAF-B1C4EB99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Standard"/>
    <w:next w:val="Textbody"/>
    <w:link w:val="Ttulo2Char"/>
    <w:pPr>
      <w:keepNext/>
      <w:jc w:val="center"/>
      <w:outlineLvl w:val="1"/>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szCs w:val="24"/>
    </w:rPr>
  </w:style>
  <w:style w:type="paragraph" w:customStyle="1" w:styleId="Textbody">
    <w:name w:val="Text body"/>
    <w:basedOn w:val="Standard"/>
    <w:pPr>
      <w:spacing w:after="120"/>
    </w:pPr>
  </w:style>
  <w:style w:type="character" w:styleId="Nmerodelinha">
    <w:name w:val="line number"/>
    <w:basedOn w:val="Fontepargpadro"/>
    <w:uiPriority w:val="99"/>
    <w:semiHidden/>
    <w:unhideWhenUsed/>
  </w:style>
  <w:style w:type="paragraph" w:styleId="Cabealho">
    <w:name w:val="header"/>
    <w:basedOn w:val="Standard"/>
    <w:link w:val="CabealhoChar"/>
    <w:pPr>
      <w:suppressLineNumbers/>
      <w:tabs>
        <w:tab w:val="center" w:pos="4252"/>
        <w:tab w:val="right" w:pos="8504"/>
      </w:tabs>
    </w:pPr>
  </w:style>
  <w:style w:type="paragraph" w:styleId="Rodap">
    <w:name w:val="footer"/>
    <w:basedOn w:val="Standard"/>
    <w:link w:val="RodapChar"/>
    <w:uiPriority w:val="99"/>
    <w:pPr>
      <w:suppressLineNumbers/>
      <w:tabs>
        <w:tab w:val="center" w:pos="4252"/>
        <w:tab w:val="right" w:pos="8504"/>
      </w:tabs>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tulo2Char">
    <w:name w:val="Título 2 Char"/>
    <w:basedOn w:val="Fontepargpadro"/>
    <w:link w:val="Ttulo2"/>
    <w:rPr>
      <w:rFonts w:ascii="Times New Roman" w:eastAsia="Times New Roman" w:hAnsi="Times New Roman" w:cs="Times New Roman"/>
      <w:kern w:val="3"/>
      <w:sz w:val="28"/>
      <w:szCs w:val="24"/>
      <w:lang w:eastAsia="pt-BR"/>
    </w:rPr>
  </w:style>
  <w:style w:type="character" w:customStyle="1" w:styleId="CabealhoChar">
    <w:name w:val="Cabeçalho Char"/>
    <w:basedOn w:val="Fontepargpadro"/>
    <w:link w:val="Cabealho"/>
    <w:rPr>
      <w:rFonts w:ascii="Times New Roman" w:eastAsia="Times New Roman" w:hAnsi="Times New Roman" w:cs="Times New Roman"/>
      <w:kern w:val="3"/>
      <w:sz w:val="24"/>
      <w:szCs w:val="24"/>
      <w:lang w:eastAsia="pt-BR"/>
    </w:rPr>
  </w:style>
  <w:style w:type="character" w:customStyle="1" w:styleId="RodapChar">
    <w:name w:val="Rodapé Char"/>
    <w:basedOn w:val="Fontepargpadro"/>
    <w:link w:val="Rodap"/>
    <w:uiPriority w:val="99"/>
    <w:rPr>
      <w:rFonts w:ascii="Times New Roman" w:eastAsia="Times New Roman" w:hAnsi="Times New Roman" w:cs="Times New Roman"/>
      <w:kern w:val="3"/>
      <w:sz w:val="24"/>
      <w:szCs w:val="24"/>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paragraph" w:styleId="SemEspaamento">
    <w:name w:val="No Spacing"/>
    <w:uiPriority w:val="1"/>
    <w:qFormat/>
    <w:rsid w:val="00D46D95"/>
    <w:rPr>
      <w:rFonts w:ascii="Calibri" w:eastAsia="Calibri" w:hAnsi="Calibri"/>
      <w:sz w:val="22"/>
      <w:szCs w:val="22"/>
      <w:lang w:eastAsia="en-US"/>
    </w:rPr>
  </w:style>
  <w:style w:type="character" w:styleId="Hyperlink">
    <w:name w:val="Hyperlink"/>
    <w:basedOn w:val="Fontepargpadro"/>
    <w:uiPriority w:val="99"/>
    <w:unhideWhenUsed/>
    <w:rsid w:val="00926815"/>
    <w:rPr>
      <w:color w:val="0000FF"/>
      <w:u w:val="single"/>
    </w:rPr>
  </w:style>
  <w:style w:type="paragraph" w:customStyle="1" w:styleId="TableParagraph">
    <w:name w:val="Table Paragraph"/>
    <w:basedOn w:val="Normal"/>
    <w:uiPriority w:val="1"/>
    <w:qFormat/>
    <w:rsid w:val="008E4F68"/>
    <w:pPr>
      <w:widowControl w:val="0"/>
      <w:autoSpaceDE w:val="0"/>
      <w:autoSpaceDN w:val="0"/>
      <w:spacing w:after="0" w:line="274" w:lineRule="exact"/>
      <w:ind w:left="107"/>
    </w:pPr>
    <w:rPr>
      <w:rFonts w:ascii="Arial MT" w:eastAsia="Arial MT" w:hAnsi="Arial MT" w:cs="Arial MT"/>
      <w:lang w:val="pt-PT"/>
    </w:rPr>
  </w:style>
  <w:style w:type="paragraph" w:styleId="Corpodetexto">
    <w:name w:val="Body Text"/>
    <w:basedOn w:val="Normal"/>
    <w:link w:val="CorpodetextoChar"/>
    <w:uiPriority w:val="99"/>
    <w:semiHidden/>
    <w:unhideWhenUsed/>
    <w:rsid w:val="008E4F6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pt-BR"/>
    </w:rPr>
  </w:style>
  <w:style w:type="character" w:customStyle="1" w:styleId="CorpodetextoChar">
    <w:name w:val="Corpo de texto Char"/>
    <w:basedOn w:val="Fontepargpadro"/>
    <w:link w:val="Corpodetexto"/>
    <w:uiPriority w:val="99"/>
    <w:semiHidden/>
    <w:rsid w:val="008E4F68"/>
    <w:rPr>
      <w:rFonts w:eastAsia="Lucida Sans Unicode" w:cs="Tahoma"/>
      <w:kern w:val="3"/>
      <w:sz w:val="24"/>
      <w:szCs w:val="24"/>
    </w:rPr>
  </w:style>
  <w:style w:type="paragraph" w:styleId="EndereoHTML">
    <w:name w:val="HTML Address"/>
    <w:basedOn w:val="Normal"/>
    <w:link w:val="EndereoHTMLChar"/>
    <w:uiPriority w:val="99"/>
    <w:unhideWhenUsed/>
    <w:rsid w:val="008E4F6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rsid w:val="008E4F68"/>
    <w:rPr>
      <w:rFonts w:eastAsia="Times New Roman"/>
      <w:i/>
      <w:iCs/>
      <w:sz w:val="24"/>
      <w:szCs w:val="24"/>
    </w:rPr>
  </w:style>
  <w:style w:type="table" w:customStyle="1" w:styleId="TableNormal">
    <w:name w:val="Table Normal"/>
    <w:uiPriority w:val="2"/>
    <w:semiHidden/>
    <w:unhideWhenUsed/>
    <w:qFormat/>
    <w:rsid w:val="005A14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A14A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5286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EF80E-7402-45F9-8936-C7BEEA8C7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3</Pages>
  <Words>848</Words>
  <Characters>4581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Indihane Terrra Caitano</cp:lastModifiedBy>
  <cp:revision>74</cp:revision>
  <cp:lastPrinted>2025-07-08T12:07:00Z</cp:lastPrinted>
  <dcterms:created xsi:type="dcterms:W3CDTF">2025-03-20T14:46:00Z</dcterms:created>
  <dcterms:modified xsi:type="dcterms:W3CDTF">2025-12-10T14:05:00Z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1046-11.2.0.10351</vt:lpwstr>
  </property>
  <property fmtid="{D5CDD505-2E9C-101B-9397-08002B2CF9AE}" pid="3" name="ICV">
    <vt:lpwstr>389397AD52864026B36C3E656C99E95D</vt:lpwstr>
  </property>
</Properties>
</file>